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5D5749FA" w:rsidR="009E1AFF" w:rsidRDefault="00EB3E99" w:rsidP="0085583E">
      <w:pPr>
        <w:pStyle w:val="Titel"/>
        <w:spacing w:line="360" w:lineRule="auto"/>
      </w:pPr>
      <w:r>
        <w:lastRenderedPageBreak/>
        <w:t>Vorwort</w:t>
      </w:r>
      <w:r w:rsidR="006778FA">
        <w:t xml:space="preserve"> x</w:t>
      </w:r>
    </w:p>
    <w:p w14:paraId="3058E36A" w14:textId="563F95E6" w:rsidR="001823B3" w:rsidRPr="00313D6B" w:rsidRDefault="00313D6B" w:rsidP="0085583E">
      <w:r>
        <w:t xml:space="preserve">Erneuere Energie liegt seit Jahren im Trend, speziell Solarenergie ist besonders beliebt. Die Energieform bietet zahlreiche Vorteile und neue Möglichkeiten für neue Ansätze, besonders die Art der Verwendung des überflüssig produzierten Stroms bietet Raum für neue Ideen – genau hier will unser Auftraggeber Raimund Eigner </w:t>
      </w:r>
      <w:r w:rsidRPr="00313D6B">
        <w:t>einhaken</w:t>
      </w:r>
      <w:r>
        <w:t xml:space="preserve">. </w:t>
      </w:r>
      <w:r w:rsidR="001823B3">
        <w:t xml:space="preserve">Die Aufgabe dieses Projektes besteht darin, eine </w:t>
      </w:r>
      <w:r w:rsidR="00B56138">
        <w:t>Software</w:t>
      </w:r>
      <w:r w:rsidR="009D471E">
        <w:t xml:space="preserve"> </w:t>
      </w:r>
      <w:r w:rsidR="001823B3">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rsidR="001823B3">
        <w:t xml:space="preserve">Mining Asics </w:t>
      </w:r>
      <w:r w:rsidR="005860B1">
        <w:t xml:space="preserve">der Marke Whatsminer und Antminer </w:t>
      </w:r>
      <w:r w:rsidR="001823B3">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r w:rsidR="00711D33">
        <w:t>.</w:t>
      </w:r>
    </w:p>
    <w:p w14:paraId="665F6ED7" w14:textId="77777777" w:rsidR="00EB3E99" w:rsidRPr="00711D33" w:rsidRDefault="00EB3E99" w:rsidP="0085583E"/>
    <w:p w14:paraId="79EA4499" w14:textId="53FA1268" w:rsidR="00B24E72" w:rsidRPr="00B24E72" w:rsidRDefault="00EB3E99" w:rsidP="00CE5FED">
      <w:pPr>
        <w:pStyle w:val="Titel"/>
        <w:spacing w:line="360" w:lineRule="auto"/>
        <w:rPr>
          <w:lang w:val="en-US"/>
        </w:rPr>
      </w:pPr>
      <w:r w:rsidRPr="00B147CC">
        <w:rPr>
          <w:lang w:val="en-US"/>
        </w:rPr>
        <w:t>Abstract</w:t>
      </w:r>
      <w:r w:rsidR="006778FA">
        <w:rPr>
          <w:lang w:val="en-US"/>
        </w:rPr>
        <w:t xml:space="preserve"> x</w:t>
      </w:r>
    </w:p>
    <w:p w14:paraId="4D596837" w14:textId="60668247" w:rsidR="00EB3E99" w:rsidRDefault="00AE5436" w:rsidP="0085583E">
      <w:pPr>
        <w:rPr>
          <w:lang w:val="en-US"/>
        </w:rPr>
      </w:pPr>
      <w:r w:rsidRPr="00AE5436">
        <w:rPr>
          <w:lang w:val="en-US"/>
        </w:rPr>
        <w:t xml:space="preserve">Renewable energy has been </w:t>
      </w:r>
      <w:r>
        <w:rPr>
          <w:lang w:val="en-US"/>
        </w:rPr>
        <w:t xml:space="preserve">trending </w:t>
      </w:r>
      <w:r w:rsidRPr="00AE5436">
        <w:rPr>
          <w:lang w:val="en-US"/>
        </w:rPr>
        <w:t xml:space="preserve">for years, </w:t>
      </w:r>
      <w:r>
        <w:rPr>
          <w:lang w:val="en-US"/>
        </w:rPr>
        <w:t>with</w:t>
      </w:r>
      <w:r w:rsidRPr="00AE5436">
        <w:rPr>
          <w:lang w:val="en-US"/>
        </w:rPr>
        <w:t xml:space="preserve"> solar energy </w:t>
      </w:r>
      <w:r>
        <w:rPr>
          <w:lang w:val="en-US"/>
        </w:rPr>
        <w:t xml:space="preserve">being </w:t>
      </w:r>
      <w:r w:rsidRPr="00AE5436">
        <w:rPr>
          <w:lang w:val="en-US"/>
        </w:rPr>
        <w:t xml:space="preserve">particularly popular. </w:t>
      </w:r>
      <w:r>
        <w:rPr>
          <w:lang w:val="en-US"/>
        </w:rPr>
        <w:t xml:space="preserve">It </w:t>
      </w:r>
      <w:r w:rsidRPr="00AE5436">
        <w:rPr>
          <w:lang w:val="en-US"/>
        </w:rPr>
        <w:t xml:space="preserve">offers numerous advantages and </w:t>
      </w:r>
      <w:r>
        <w:rPr>
          <w:lang w:val="en-US"/>
        </w:rPr>
        <w:t xml:space="preserve">various </w:t>
      </w:r>
      <w:r w:rsidRPr="00AE5436">
        <w:rPr>
          <w:lang w:val="en-US"/>
        </w:rPr>
        <w:t xml:space="preserve">opportunities for new approaches, especially the way in which the surplus electricity is used offers room for new ideas - this is exactly where our client Raimund Eigner wants </w:t>
      </w:r>
      <w:r>
        <w:rPr>
          <w:lang w:val="en-US"/>
        </w:rPr>
        <w:t>to find a new approach</w:t>
      </w:r>
      <w:r w:rsidRPr="00AE5436">
        <w:rPr>
          <w:lang w:val="en-US"/>
        </w:rPr>
        <w:t xml:space="preserve">. The task of this project is to develop </w:t>
      </w:r>
      <w:r w:rsidR="006778FA">
        <w:rPr>
          <w:lang w:val="en-US"/>
        </w:rPr>
        <w:t xml:space="preserve">a </w:t>
      </w:r>
      <w:r w:rsidRPr="00AE5436">
        <w:rPr>
          <w:lang w:val="en-US"/>
        </w:rPr>
        <w:t xml:space="preserve">software that records data from a planned </w:t>
      </w:r>
      <w:r w:rsidR="006778FA">
        <w:rPr>
          <w:lang w:val="en-US"/>
        </w:rPr>
        <w:t>photovoltaic</w:t>
      </w:r>
      <w:r w:rsidRPr="00AE5436">
        <w:rPr>
          <w:lang w:val="en-US"/>
        </w:rPr>
        <w:t xml:space="preserve"> system with associated electricity storage and, based on the data read, offers automatic control of the Whatsminer and Antminer mining </w:t>
      </w:r>
      <w:r w:rsidR="00711D33">
        <w:rPr>
          <w:lang w:val="en-US"/>
        </w:rPr>
        <w:t>A</w:t>
      </w:r>
      <w:r w:rsidRPr="00AE5436">
        <w:rPr>
          <w:lang w:val="en-US"/>
        </w:rPr>
        <w:t>sics provided to us. There should also be an option to configure the computers manually and to be able to change the hashrate of each individual and all devices at the same time</w:t>
      </w:r>
      <w:r w:rsidR="00711D33">
        <w:rPr>
          <w:lang w:val="en-US"/>
        </w:rPr>
        <w:t>.</w:t>
      </w:r>
      <w:r w:rsidR="00EB3E99">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1B9B3108" w14:textId="3D694316" w:rsidR="00EB725D"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743071" w:history="1">
        <w:r w:rsidR="00EB725D" w:rsidRPr="00C337D0">
          <w:rPr>
            <w:rStyle w:val="Hyperlink"/>
            <w:noProof/>
          </w:rPr>
          <w:t>1.</w:t>
        </w:r>
        <w:r w:rsidR="00EB725D">
          <w:rPr>
            <w:rFonts w:asciiTheme="minorHAnsi" w:eastAsiaTheme="minorEastAsia" w:hAnsiTheme="minorHAnsi"/>
            <w:noProof/>
            <w:szCs w:val="24"/>
            <w:lang w:eastAsia="de-AT"/>
          </w:rPr>
          <w:tab/>
        </w:r>
        <w:r w:rsidR="00EB725D" w:rsidRPr="00C337D0">
          <w:rPr>
            <w:rStyle w:val="Hyperlink"/>
            <w:noProof/>
          </w:rPr>
          <w:t>Planung</w:t>
        </w:r>
        <w:r w:rsidR="00EB725D">
          <w:rPr>
            <w:noProof/>
            <w:webHidden/>
          </w:rPr>
          <w:tab/>
        </w:r>
        <w:r w:rsidR="00EB725D">
          <w:rPr>
            <w:noProof/>
            <w:webHidden/>
          </w:rPr>
          <w:fldChar w:fldCharType="begin"/>
        </w:r>
        <w:r w:rsidR="00EB725D">
          <w:rPr>
            <w:noProof/>
            <w:webHidden/>
          </w:rPr>
          <w:instrText xml:space="preserve"> PAGEREF _Toc161743071 \h </w:instrText>
        </w:r>
        <w:r w:rsidR="00EB725D">
          <w:rPr>
            <w:noProof/>
            <w:webHidden/>
          </w:rPr>
        </w:r>
        <w:r w:rsidR="00EB725D">
          <w:rPr>
            <w:noProof/>
            <w:webHidden/>
          </w:rPr>
          <w:fldChar w:fldCharType="separate"/>
        </w:r>
        <w:r w:rsidR="00EB725D">
          <w:rPr>
            <w:noProof/>
            <w:webHidden/>
          </w:rPr>
          <w:t>10</w:t>
        </w:r>
        <w:r w:rsidR="00EB725D">
          <w:rPr>
            <w:noProof/>
            <w:webHidden/>
          </w:rPr>
          <w:fldChar w:fldCharType="end"/>
        </w:r>
      </w:hyperlink>
    </w:p>
    <w:p w14:paraId="2BB4CBA9" w14:textId="35E9A986"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72" w:history="1">
        <w:r w:rsidRPr="00C337D0">
          <w:rPr>
            <w:rStyle w:val="Hyperlink"/>
            <w:noProof/>
            <w:lang w:val="en-US"/>
          </w:rPr>
          <w:t>1.1.</w:t>
        </w:r>
        <w:r>
          <w:rPr>
            <w:rFonts w:asciiTheme="minorHAnsi" w:eastAsiaTheme="minorEastAsia" w:hAnsiTheme="minorHAnsi"/>
            <w:noProof/>
            <w:szCs w:val="24"/>
            <w:lang w:eastAsia="de-AT"/>
          </w:rPr>
          <w:tab/>
        </w:r>
        <w:r w:rsidRPr="00C337D0">
          <w:rPr>
            <w:rStyle w:val="Hyperlink"/>
            <w:noProof/>
          </w:rPr>
          <w:t>Aufgabenstellung</w:t>
        </w:r>
        <w:r>
          <w:rPr>
            <w:noProof/>
            <w:webHidden/>
          </w:rPr>
          <w:tab/>
        </w:r>
        <w:r>
          <w:rPr>
            <w:noProof/>
            <w:webHidden/>
          </w:rPr>
          <w:fldChar w:fldCharType="begin"/>
        </w:r>
        <w:r>
          <w:rPr>
            <w:noProof/>
            <w:webHidden/>
          </w:rPr>
          <w:instrText xml:space="preserve"> PAGEREF _Toc161743072 \h </w:instrText>
        </w:r>
        <w:r>
          <w:rPr>
            <w:noProof/>
            <w:webHidden/>
          </w:rPr>
        </w:r>
        <w:r>
          <w:rPr>
            <w:noProof/>
            <w:webHidden/>
          </w:rPr>
          <w:fldChar w:fldCharType="separate"/>
        </w:r>
        <w:r>
          <w:rPr>
            <w:noProof/>
            <w:webHidden/>
          </w:rPr>
          <w:t>10</w:t>
        </w:r>
        <w:r>
          <w:rPr>
            <w:noProof/>
            <w:webHidden/>
          </w:rPr>
          <w:fldChar w:fldCharType="end"/>
        </w:r>
      </w:hyperlink>
    </w:p>
    <w:p w14:paraId="51F5DE5F" w14:textId="61ECA647"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73" w:history="1">
        <w:r w:rsidRPr="00C337D0">
          <w:rPr>
            <w:rStyle w:val="Hyperlink"/>
            <w:noProof/>
            <w:lang w:val="en-US"/>
          </w:rPr>
          <w:t>1.2.</w:t>
        </w:r>
        <w:r>
          <w:rPr>
            <w:rFonts w:asciiTheme="minorHAnsi" w:eastAsiaTheme="minorEastAsia" w:hAnsiTheme="minorHAnsi"/>
            <w:noProof/>
            <w:szCs w:val="24"/>
            <w:lang w:eastAsia="de-AT"/>
          </w:rPr>
          <w:tab/>
        </w:r>
        <w:r w:rsidRPr="00C337D0">
          <w:rPr>
            <w:rStyle w:val="Hyperlink"/>
            <w:noProof/>
          </w:rPr>
          <w:t>Ziele</w:t>
        </w:r>
        <w:r>
          <w:rPr>
            <w:noProof/>
            <w:webHidden/>
          </w:rPr>
          <w:tab/>
        </w:r>
        <w:r>
          <w:rPr>
            <w:noProof/>
            <w:webHidden/>
          </w:rPr>
          <w:fldChar w:fldCharType="begin"/>
        </w:r>
        <w:r>
          <w:rPr>
            <w:noProof/>
            <w:webHidden/>
          </w:rPr>
          <w:instrText xml:space="preserve"> PAGEREF _Toc161743073 \h </w:instrText>
        </w:r>
        <w:r>
          <w:rPr>
            <w:noProof/>
            <w:webHidden/>
          </w:rPr>
        </w:r>
        <w:r>
          <w:rPr>
            <w:noProof/>
            <w:webHidden/>
          </w:rPr>
          <w:fldChar w:fldCharType="separate"/>
        </w:r>
        <w:r>
          <w:rPr>
            <w:noProof/>
            <w:webHidden/>
          </w:rPr>
          <w:t>11</w:t>
        </w:r>
        <w:r>
          <w:rPr>
            <w:noProof/>
            <w:webHidden/>
          </w:rPr>
          <w:fldChar w:fldCharType="end"/>
        </w:r>
      </w:hyperlink>
    </w:p>
    <w:p w14:paraId="6060C364" w14:textId="38D024F4"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74" w:history="1">
        <w:r w:rsidRPr="00C337D0">
          <w:rPr>
            <w:rStyle w:val="Hyperlink"/>
            <w:noProof/>
            <w:lang w:val="en-US"/>
          </w:rPr>
          <w:t>1.3.</w:t>
        </w:r>
        <w:r>
          <w:rPr>
            <w:rFonts w:asciiTheme="minorHAnsi" w:eastAsiaTheme="minorEastAsia" w:hAnsiTheme="minorHAnsi"/>
            <w:noProof/>
            <w:szCs w:val="24"/>
            <w:lang w:eastAsia="de-AT"/>
          </w:rPr>
          <w:tab/>
        </w:r>
        <w:r w:rsidRPr="00C337D0">
          <w:rPr>
            <w:rStyle w:val="Hyperlink"/>
            <w:noProof/>
          </w:rPr>
          <w:t>Funktionale Anforderungen</w:t>
        </w:r>
        <w:r>
          <w:rPr>
            <w:noProof/>
            <w:webHidden/>
          </w:rPr>
          <w:tab/>
        </w:r>
        <w:r>
          <w:rPr>
            <w:noProof/>
            <w:webHidden/>
          </w:rPr>
          <w:fldChar w:fldCharType="begin"/>
        </w:r>
        <w:r>
          <w:rPr>
            <w:noProof/>
            <w:webHidden/>
          </w:rPr>
          <w:instrText xml:space="preserve"> PAGEREF _Toc161743074 \h </w:instrText>
        </w:r>
        <w:r>
          <w:rPr>
            <w:noProof/>
            <w:webHidden/>
          </w:rPr>
        </w:r>
        <w:r>
          <w:rPr>
            <w:noProof/>
            <w:webHidden/>
          </w:rPr>
          <w:fldChar w:fldCharType="separate"/>
        </w:r>
        <w:r>
          <w:rPr>
            <w:noProof/>
            <w:webHidden/>
          </w:rPr>
          <w:t>11</w:t>
        </w:r>
        <w:r>
          <w:rPr>
            <w:noProof/>
            <w:webHidden/>
          </w:rPr>
          <w:fldChar w:fldCharType="end"/>
        </w:r>
      </w:hyperlink>
    </w:p>
    <w:p w14:paraId="7B34CE35" w14:textId="56F688C4"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75" w:history="1">
        <w:r w:rsidRPr="00C337D0">
          <w:rPr>
            <w:rStyle w:val="Hyperlink"/>
            <w:noProof/>
            <w:lang w:val="en-US"/>
          </w:rPr>
          <w:t>1.4.</w:t>
        </w:r>
        <w:r>
          <w:rPr>
            <w:rFonts w:asciiTheme="minorHAnsi" w:eastAsiaTheme="minorEastAsia" w:hAnsiTheme="minorHAnsi"/>
            <w:noProof/>
            <w:szCs w:val="24"/>
            <w:lang w:eastAsia="de-AT"/>
          </w:rPr>
          <w:tab/>
        </w:r>
        <w:r w:rsidRPr="00C337D0">
          <w:rPr>
            <w:rStyle w:val="Hyperlink"/>
            <w:noProof/>
          </w:rPr>
          <w:t>Nichtfunktionale Anforderungen</w:t>
        </w:r>
        <w:r>
          <w:rPr>
            <w:noProof/>
            <w:webHidden/>
          </w:rPr>
          <w:tab/>
        </w:r>
        <w:r>
          <w:rPr>
            <w:noProof/>
            <w:webHidden/>
          </w:rPr>
          <w:fldChar w:fldCharType="begin"/>
        </w:r>
        <w:r>
          <w:rPr>
            <w:noProof/>
            <w:webHidden/>
          </w:rPr>
          <w:instrText xml:space="preserve"> PAGEREF _Toc161743075 \h </w:instrText>
        </w:r>
        <w:r>
          <w:rPr>
            <w:noProof/>
            <w:webHidden/>
          </w:rPr>
        </w:r>
        <w:r>
          <w:rPr>
            <w:noProof/>
            <w:webHidden/>
          </w:rPr>
          <w:fldChar w:fldCharType="separate"/>
        </w:r>
        <w:r>
          <w:rPr>
            <w:noProof/>
            <w:webHidden/>
          </w:rPr>
          <w:t>12</w:t>
        </w:r>
        <w:r>
          <w:rPr>
            <w:noProof/>
            <w:webHidden/>
          </w:rPr>
          <w:fldChar w:fldCharType="end"/>
        </w:r>
      </w:hyperlink>
    </w:p>
    <w:p w14:paraId="33D7C343" w14:textId="699283E3" w:rsidR="00EB725D" w:rsidRDefault="00EB725D">
      <w:pPr>
        <w:pStyle w:val="Verzeichnis1"/>
        <w:rPr>
          <w:rFonts w:asciiTheme="minorHAnsi" w:eastAsiaTheme="minorEastAsia" w:hAnsiTheme="minorHAnsi"/>
          <w:noProof/>
          <w:szCs w:val="24"/>
          <w:lang w:eastAsia="de-AT"/>
        </w:rPr>
      </w:pPr>
      <w:hyperlink w:anchor="_Toc161743076" w:history="1">
        <w:r w:rsidRPr="00C337D0">
          <w:rPr>
            <w:rStyle w:val="Hyperlink"/>
            <w:noProof/>
          </w:rPr>
          <w:t>2.</w:t>
        </w:r>
        <w:r>
          <w:rPr>
            <w:rFonts w:asciiTheme="minorHAnsi" w:eastAsiaTheme="minorEastAsia" w:hAnsiTheme="minorHAnsi"/>
            <w:noProof/>
            <w:szCs w:val="24"/>
            <w:lang w:eastAsia="de-AT"/>
          </w:rPr>
          <w:tab/>
        </w:r>
        <w:r w:rsidRPr="00C337D0">
          <w:rPr>
            <w:rStyle w:val="Hyperlink"/>
            <w:noProof/>
          </w:rPr>
          <w:t>Projektorganisation</w:t>
        </w:r>
        <w:r>
          <w:rPr>
            <w:noProof/>
            <w:webHidden/>
          </w:rPr>
          <w:tab/>
        </w:r>
        <w:r>
          <w:rPr>
            <w:noProof/>
            <w:webHidden/>
          </w:rPr>
          <w:fldChar w:fldCharType="begin"/>
        </w:r>
        <w:r>
          <w:rPr>
            <w:noProof/>
            <w:webHidden/>
          </w:rPr>
          <w:instrText xml:space="preserve"> PAGEREF _Toc161743076 \h </w:instrText>
        </w:r>
        <w:r>
          <w:rPr>
            <w:noProof/>
            <w:webHidden/>
          </w:rPr>
        </w:r>
        <w:r>
          <w:rPr>
            <w:noProof/>
            <w:webHidden/>
          </w:rPr>
          <w:fldChar w:fldCharType="separate"/>
        </w:r>
        <w:r>
          <w:rPr>
            <w:noProof/>
            <w:webHidden/>
          </w:rPr>
          <w:t>13</w:t>
        </w:r>
        <w:r>
          <w:rPr>
            <w:noProof/>
            <w:webHidden/>
          </w:rPr>
          <w:fldChar w:fldCharType="end"/>
        </w:r>
      </w:hyperlink>
    </w:p>
    <w:p w14:paraId="776AAC7D" w14:textId="6F42EC2A"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77" w:history="1">
        <w:r w:rsidRPr="00C337D0">
          <w:rPr>
            <w:rStyle w:val="Hyperlink"/>
            <w:noProof/>
            <w:lang w:val="en-US"/>
          </w:rPr>
          <w:t>2.1.</w:t>
        </w:r>
        <w:r>
          <w:rPr>
            <w:rFonts w:asciiTheme="minorHAnsi" w:eastAsiaTheme="minorEastAsia" w:hAnsiTheme="minorHAnsi"/>
            <w:noProof/>
            <w:szCs w:val="24"/>
            <w:lang w:eastAsia="de-AT"/>
          </w:rPr>
          <w:tab/>
        </w:r>
        <w:r w:rsidRPr="00C337D0">
          <w:rPr>
            <w:rStyle w:val="Hyperlink"/>
            <w:noProof/>
          </w:rPr>
          <w:t>Rollenverteilung</w:t>
        </w:r>
        <w:r>
          <w:rPr>
            <w:noProof/>
            <w:webHidden/>
          </w:rPr>
          <w:tab/>
        </w:r>
        <w:r>
          <w:rPr>
            <w:noProof/>
            <w:webHidden/>
          </w:rPr>
          <w:fldChar w:fldCharType="begin"/>
        </w:r>
        <w:r>
          <w:rPr>
            <w:noProof/>
            <w:webHidden/>
          </w:rPr>
          <w:instrText xml:space="preserve"> PAGEREF _Toc161743077 \h </w:instrText>
        </w:r>
        <w:r>
          <w:rPr>
            <w:noProof/>
            <w:webHidden/>
          </w:rPr>
        </w:r>
        <w:r>
          <w:rPr>
            <w:noProof/>
            <w:webHidden/>
          </w:rPr>
          <w:fldChar w:fldCharType="separate"/>
        </w:r>
        <w:r>
          <w:rPr>
            <w:noProof/>
            <w:webHidden/>
          </w:rPr>
          <w:t>13</w:t>
        </w:r>
        <w:r>
          <w:rPr>
            <w:noProof/>
            <w:webHidden/>
          </w:rPr>
          <w:fldChar w:fldCharType="end"/>
        </w:r>
      </w:hyperlink>
    </w:p>
    <w:p w14:paraId="52683EBB" w14:textId="52C2C9D3"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78" w:history="1">
        <w:r w:rsidRPr="00C337D0">
          <w:rPr>
            <w:rStyle w:val="Hyperlink"/>
            <w:noProof/>
            <w:lang w:val="en-US"/>
          </w:rPr>
          <w:t>2.2.</w:t>
        </w:r>
        <w:r>
          <w:rPr>
            <w:rFonts w:asciiTheme="minorHAnsi" w:eastAsiaTheme="minorEastAsia" w:hAnsiTheme="minorHAnsi"/>
            <w:noProof/>
            <w:szCs w:val="24"/>
            <w:lang w:eastAsia="de-AT"/>
          </w:rPr>
          <w:tab/>
        </w:r>
        <w:r w:rsidRPr="00C337D0">
          <w:rPr>
            <w:rStyle w:val="Hyperlink"/>
            <w:noProof/>
          </w:rPr>
          <w:t>Aufgabenverteilung</w:t>
        </w:r>
        <w:r>
          <w:rPr>
            <w:noProof/>
            <w:webHidden/>
          </w:rPr>
          <w:tab/>
        </w:r>
        <w:r>
          <w:rPr>
            <w:noProof/>
            <w:webHidden/>
          </w:rPr>
          <w:fldChar w:fldCharType="begin"/>
        </w:r>
        <w:r>
          <w:rPr>
            <w:noProof/>
            <w:webHidden/>
          </w:rPr>
          <w:instrText xml:space="preserve"> PAGEREF _Toc161743078 \h </w:instrText>
        </w:r>
        <w:r>
          <w:rPr>
            <w:noProof/>
            <w:webHidden/>
          </w:rPr>
        </w:r>
        <w:r>
          <w:rPr>
            <w:noProof/>
            <w:webHidden/>
          </w:rPr>
          <w:fldChar w:fldCharType="separate"/>
        </w:r>
        <w:r>
          <w:rPr>
            <w:noProof/>
            <w:webHidden/>
          </w:rPr>
          <w:t>13</w:t>
        </w:r>
        <w:r>
          <w:rPr>
            <w:noProof/>
            <w:webHidden/>
          </w:rPr>
          <w:fldChar w:fldCharType="end"/>
        </w:r>
      </w:hyperlink>
    </w:p>
    <w:p w14:paraId="043B6793" w14:textId="44DE8709"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79" w:history="1">
        <w:r w:rsidRPr="00C337D0">
          <w:rPr>
            <w:rStyle w:val="Hyperlink"/>
            <w:noProof/>
            <w:lang w:val="en-US"/>
          </w:rPr>
          <w:t>2.3.</w:t>
        </w:r>
        <w:r>
          <w:rPr>
            <w:rFonts w:asciiTheme="minorHAnsi" w:eastAsiaTheme="minorEastAsia" w:hAnsiTheme="minorHAnsi"/>
            <w:noProof/>
            <w:szCs w:val="24"/>
            <w:lang w:eastAsia="de-AT"/>
          </w:rPr>
          <w:tab/>
        </w:r>
        <w:r w:rsidRPr="00C337D0">
          <w:rPr>
            <w:rStyle w:val="Hyperlink"/>
            <w:noProof/>
          </w:rPr>
          <w:t>Zeitplan (Davare)</w:t>
        </w:r>
        <w:r>
          <w:rPr>
            <w:noProof/>
            <w:webHidden/>
          </w:rPr>
          <w:tab/>
        </w:r>
        <w:r>
          <w:rPr>
            <w:noProof/>
            <w:webHidden/>
          </w:rPr>
          <w:fldChar w:fldCharType="begin"/>
        </w:r>
        <w:r>
          <w:rPr>
            <w:noProof/>
            <w:webHidden/>
          </w:rPr>
          <w:instrText xml:space="preserve"> PAGEREF _Toc161743079 \h </w:instrText>
        </w:r>
        <w:r>
          <w:rPr>
            <w:noProof/>
            <w:webHidden/>
          </w:rPr>
        </w:r>
        <w:r>
          <w:rPr>
            <w:noProof/>
            <w:webHidden/>
          </w:rPr>
          <w:fldChar w:fldCharType="separate"/>
        </w:r>
        <w:r>
          <w:rPr>
            <w:noProof/>
            <w:webHidden/>
          </w:rPr>
          <w:t>14</w:t>
        </w:r>
        <w:r>
          <w:rPr>
            <w:noProof/>
            <w:webHidden/>
          </w:rPr>
          <w:fldChar w:fldCharType="end"/>
        </w:r>
      </w:hyperlink>
    </w:p>
    <w:p w14:paraId="76012B7F" w14:textId="3838C4FD" w:rsidR="00EB725D" w:rsidRDefault="00EB725D">
      <w:pPr>
        <w:pStyle w:val="Verzeichnis1"/>
        <w:rPr>
          <w:rFonts w:asciiTheme="minorHAnsi" w:eastAsiaTheme="minorEastAsia" w:hAnsiTheme="minorHAnsi"/>
          <w:noProof/>
          <w:szCs w:val="24"/>
          <w:lang w:eastAsia="de-AT"/>
        </w:rPr>
      </w:pPr>
      <w:hyperlink w:anchor="_Toc161743080" w:history="1">
        <w:r w:rsidRPr="00C337D0">
          <w:rPr>
            <w:rStyle w:val="Hyperlink"/>
            <w:noProof/>
          </w:rPr>
          <w:t>3.</w:t>
        </w:r>
        <w:r>
          <w:rPr>
            <w:rFonts w:asciiTheme="minorHAnsi" w:eastAsiaTheme="minorEastAsia" w:hAnsiTheme="minorHAnsi"/>
            <w:noProof/>
            <w:szCs w:val="24"/>
            <w:lang w:eastAsia="de-AT"/>
          </w:rPr>
          <w:tab/>
        </w:r>
        <w:r w:rsidRPr="00C337D0">
          <w:rPr>
            <w:rStyle w:val="Hyperlink"/>
            <w:noProof/>
          </w:rPr>
          <w:t>Umsetzung</w:t>
        </w:r>
        <w:r>
          <w:rPr>
            <w:noProof/>
            <w:webHidden/>
          </w:rPr>
          <w:tab/>
        </w:r>
        <w:r>
          <w:rPr>
            <w:noProof/>
            <w:webHidden/>
          </w:rPr>
          <w:fldChar w:fldCharType="begin"/>
        </w:r>
        <w:r>
          <w:rPr>
            <w:noProof/>
            <w:webHidden/>
          </w:rPr>
          <w:instrText xml:space="preserve"> PAGEREF _Toc161743080 \h </w:instrText>
        </w:r>
        <w:r>
          <w:rPr>
            <w:noProof/>
            <w:webHidden/>
          </w:rPr>
        </w:r>
        <w:r>
          <w:rPr>
            <w:noProof/>
            <w:webHidden/>
          </w:rPr>
          <w:fldChar w:fldCharType="separate"/>
        </w:r>
        <w:r>
          <w:rPr>
            <w:noProof/>
            <w:webHidden/>
          </w:rPr>
          <w:t>15</w:t>
        </w:r>
        <w:r>
          <w:rPr>
            <w:noProof/>
            <w:webHidden/>
          </w:rPr>
          <w:fldChar w:fldCharType="end"/>
        </w:r>
      </w:hyperlink>
    </w:p>
    <w:p w14:paraId="25EE90B6" w14:textId="373FD644"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81" w:history="1">
        <w:r w:rsidRPr="00C337D0">
          <w:rPr>
            <w:rStyle w:val="Hyperlink"/>
            <w:noProof/>
            <w:lang w:val="en-US"/>
          </w:rPr>
          <w:t>3.1.</w:t>
        </w:r>
        <w:r>
          <w:rPr>
            <w:rFonts w:asciiTheme="minorHAnsi" w:eastAsiaTheme="minorEastAsia" w:hAnsiTheme="minorHAnsi"/>
            <w:noProof/>
            <w:szCs w:val="24"/>
            <w:lang w:eastAsia="de-AT"/>
          </w:rPr>
          <w:tab/>
        </w:r>
        <w:r w:rsidRPr="00C337D0">
          <w:rPr>
            <w:rStyle w:val="Hyperlink"/>
            <w:noProof/>
          </w:rPr>
          <w:t>Recherche (Hagenhofer) x</w:t>
        </w:r>
        <w:r>
          <w:rPr>
            <w:noProof/>
            <w:webHidden/>
          </w:rPr>
          <w:tab/>
        </w:r>
        <w:r>
          <w:rPr>
            <w:noProof/>
            <w:webHidden/>
          </w:rPr>
          <w:fldChar w:fldCharType="begin"/>
        </w:r>
        <w:r>
          <w:rPr>
            <w:noProof/>
            <w:webHidden/>
          </w:rPr>
          <w:instrText xml:space="preserve"> PAGEREF _Toc161743081 \h </w:instrText>
        </w:r>
        <w:r>
          <w:rPr>
            <w:noProof/>
            <w:webHidden/>
          </w:rPr>
        </w:r>
        <w:r>
          <w:rPr>
            <w:noProof/>
            <w:webHidden/>
          </w:rPr>
          <w:fldChar w:fldCharType="separate"/>
        </w:r>
        <w:r>
          <w:rPr>
            <w:noProof/>
            <w:webHidden/>
          </w:rPr>
          <w:t>15</w:t>
        </w:r>
        <w:r>
          <w:rPr>
            <w:noProof/>
            <w:webHidden/>
          </w:rPr>
          <w:fldChar w:fldCharType="end"/>
        </w:r>
      </w:hyperlink>
    </w:p>
    <w:p w14:paraId="4C326D69" w14:textId="411165AE"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82" w:history="1">
        <w:r w:rsidRPr="00C337D0">
          <w:rPr>
            <w:rStyle w:val="Hyperlink"/>
            <w:noProof/>
            <w:lang w:val="en-US"/>
          </w:rPr>
          <w:t>3.2.</w:t>
        </w:r>
        <w:r>
          <w:rPr>
            <w:rFonts w:asciiTheme="minorHAnsi" w:eastAsiaTheme="minorEastAsia" w:hAnsiTheme="minorHAnsi"/>
            <w:noProof/>
            <w:szCs w:val="24"/>
            <w:lang w:eastAsia="de-AT"/>
          </w:rPr>
          <w:tab/>
        </w:r>
        <w:r w:rsidRPr="00C337D0">
          <w:rPr>
            <w:rStyle w:val="Hyperlink"/>
            <w:noProof/>
          </w:rPr>
          <w:t>Miner APIs x</w:t>
        </w:r>
        <w:r>
          <w:rPr>
            <w:noProof/>
            <w:webHidden/>
          </w:rPr>
          <w:tab/>
        </w:r>
        <w:r>
          <w:rPr>
            <w:noProof/>
            <w:webHidden/>
          </w:rPr>
          <w:fldChar w:fldCharType="begin"/>
        </w:r>
        <w:r>
          <w:rPr>
            <w:noProof/>
            <w:webHidden/>
          </w:rPr>
          <w:instrText xml:space="preserve"> PAGEREF _Toc161743082 \h </w:instrText>
        </w:r>
        <w:r>
          <w:rPr>
            <w:noProof/>
            <w:webHidden/>
          </w:rPr>
        </w:r>
        <w:r>
          <w:rPr>
            <w:noProof/>
            <w:webHidden/>
          </w:rPr>
          <w:fldChar w:fldCharType="separate"/>
        </w:r>
        <w:r>
          <w:rPr>
            <w:noProof/>
            <w:webHidden/>
          </w:rPr>
          <w:t>17</w:t>
        </w:r>
        <w:r>
          <w:rPr>
            <w:noProof/>
            <w:webHidden/>
          </w:rPr>
          <w:fldChar w:fldCharType="end"/>
        </w:r>
      </w:hyperlink>
    </w:p>
    <w:p w14:paraId="459C2013" w14:textId="03A6C066"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83" w:history="1">
        <w:r w:rsidRPr="00C337D0">
          <w:rPr>
            <w:rStyle w:val="Hyperlink"/>
            <w:noProof/>
            <w:lang w:val="en-US"/>
          </w:rPr>
          <w:t>3.3.</w:t>
        </w:r>
        <w:r>
          <w:rPr>
            <w:rFonts w:asciiTheme="minorHAnsi" w:eastAsiaTheme="minorEastAsia" w:hAnsiTheme="minorHAnsi"/>
            <w:noProof/>
            <w:szCs w:val="24"/>
            <w:lang w:eastAsia="de-AT"/>
          </w:rPr>
          <w:tab/>
        </w:r>
        <w:r w:rsidRPr="00C337D0">
          <w:rPr>
            <w:rStyle w:val="Hyperlink"/>
            <w:noProof/>
          </w:rPr>
          <w:t>Datenbankdesign MongoDB (Davare) x</w:t>
        </w:r>
        <w:r>
          <w:rPr>
            <w:noProof/>
            <w:webHidden/>
          </w:rPr>
          <w:tab/>
        </w:r>
        <w:r>
          <w:rPr>
            <w:noProof/>
            <w:webHidden/>
          </w:rPr>
          <w:fldChar w:fldCharType="begin"/>
        </w:r>
        <w:r>
          <w:rPr>
            <w:noProof/>
            <w:webHidden/>
          </w:rPr>
          <w:instrText xml:space="preserve"> PAGEREF _Toc161743083 \h </w:instrText>
        </w:r>
        <w:r>
          <w:rPr>
            <w:noProof/>
            <w:webHidden/>
          </w:rPr>
        </w:r>
        <w:r>
          <w:rPr>
            <w:noProof/>
            <w:webHidden/>
          </w:rPr>
          <w:fldChar w:fldCharType="separate"/>
        </w:r>
        <w:r>
          <w:rPr>
            <w:noProof/>
            <w:webHidden/>
          </w:rPr>
          <w:t>30</w:t>
        </w:r>
        <w:r>
          <w:rPr>
            <w:noProof/>
            <w:webHidden/>
          </w:rPr>
          <w:fldChar w:fldCharType="end"/>
        </w:r>
      </w:hyperlink>
    </w:p>
    <w:p w14:paraId="118744F5" w14:textId="2CD96A2D"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84" w:history="1">
        <w:r w:rsidRPr="00C337D0">
          <w:rPr>
            <w:rStyle w:val="Hyperlink"/>
            <w:noProof/>
            <w:lang w:val="en-US"/>
          </w:rPr>
          <w:t>3.4.</w:t>
        </w:r>
        <w:r>
          <w:rPr>
            <w:rFonts w:asciiTheme="minorHAnsi" w:eastAsiaTheme="minorEastAsia" w:hAnsiTheme="minorHAnsi"/>
            <w:noProof/>
            <w:szCs w:val="24"/>
            <w:lang w:eastAsia="de-AT"/>
          </w:rPr>
          <w:tab/>
        </w:r>
        <w:r w:rsidRPr="00C337D0">
          <w:rPr>
            <w:rStyle w:val="Hyperlink"/>
            <w:noProof/>
          </w:rPr>
          <w:t>Datenbankdesign InfluxDB (Davare) x</w:t>
        </w:r>
        <w:r>
          <w:rPr>
            <w:noProof/>
            <w:webHidden/>
          </w:rPr>
          <w:tab/>
        </w:r>
        <w:r>
          <w:rPr>
            <w:noProof/>
            <w:webHidden/>
          </w:rPr>
          <w:fldChar w:fldCharType="begin"/>
        </w:r>
        <w:r>
          <w:rPr>
            <w:noProof/>
            <w:webHidden/>
          </w:rPr>
          <w:instrText xml:space="preserve"> PAGEREF _Toc161743084 \h </w:instrText>
        </w:r>
        <w:r>
          <w:rPr>
            <w:noProof/>
            <w:webHidden/>
          </w:rPr>
        </w:r>
        <w:r>
          <w:rPr>
            <w:noProof/>
            <w:webHidden/>
          </w:rPr>
          <w:fldChar w:fldCharType="separate"/>
        </w:r>
        <w:r>
          <w:rPr>
            <w:noProof/>
            <w:webHidden/>
          </w:rPr>
          <w:t>32</w:t>
        </w:r>
        <w:r>
          <w:rPr>
            <w:noProof/>
            <w:webHidden/>
          </w:rPr>
          <w:fldChar w:fldCharType="end"/>
        </w:r>
      </w:hyperlink>
    </w:p>
    <w:p w14:paraId="0D6D2C7F" w14:textId="7962D015"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85" w:history="1">
        <w:r w:rsidRPr="00C337D0">
          <w:rPr>
            <w:rStyle w:val="Hyperlink"/>
            <w:noProof/>
            <w:lang w:val="en-US"/>
          </w:rPr>
          <w:t>3.5.</w:t>
        </w:r>
        <w:r>
          <w:rPr>
            <w:rFonts w:asciiTheme="minorHAnsi" w:eastAsiaTheme="minorEastAsia" w:hAnsiTheme="minorHAnsi"/>
            <w:noProof/>
            <w:szCs w:val="24"/>
            <w:lang w:eastAsia="de-AT"/>
          </w:rPr>
          <w:tab/>
        </w:r>
        <w:r w:rsidRPr="00C337D0">
          <w:rPr>
            <w:rStyle w:val="Hyperlink"/>
            <w:noProof/>
          </w:rPr>
          <w:t>Designfindung x</w:t>
        </w:r>
        <w:r>
          <w:rPr>
            <w:noProof/>
            <w:webHidden/>
          </w:rPr>
          <w:tab/>
        </w:r>
        <w:r>
          <w:rPr>
            <w:noProof/>
            <w:webHidden/>
          </w:rPr>
          <w:fldChar w:fldCharType="begin"/>
        </w:r>
        <w:r>
          <w:rPr>
            <w:noProof/>
            <w:webHidden/>
          </w:rPr>
          <w:instrText xml:space="preserve"> PAGEREF _Toc161743085 \h </w:instrText>
        </w:r>
        <w:r>
          <w:rPr>
            <w:noProof/>
            <w:webHidden/>
          </w:rPr>
        </w:r>
        <w:r>
          <w:rPr>
            <w:noProof/>
            <w:webHidden/>
          </w:rPr>
          <w:fldChar w:fldCharType="separate"/>
        </w:r>
        <w:r>
          <w:rPr>
            <w:noProof/>
            <w:webHidden/>
          </w:rPr>
          <w:t>33</w:t>
        </w:r>
        <w:r>
          <w:rPr>
            <w:noProof/>
            <w:webHidden/>
          </w:rPr>
          <w:fldChar w:fldCharType="end"/>
        </w:r>
      </w:hyperlink>
    </w:p>
    <w:p w14:paraId="3050AE2C" w14:textId="638B1678"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86" w:history="1">
        <w:r w:rsidRPr="00C337D0">
          <w:rPr>
            <w:rStyle w:val="Hyperlink"/>
            <w:noProof/>
            <w:lang w:val="en-US"/>
          </w:rPr>
          <w:t>3.6.</w:t>
        </w:r>
        <w:r>
          <w:rPr>
            <w:rFonts w:asciiTheme="minorHAnsi" w:eastAsiaTheme="minorEastAsia" w:hAnsiTheme="minorHAnsi"/>
            <w:noProof/>
            <w:szCs w:val="24"/>
            <w:lang w:eastAsia="de-AT"/>
          </w:rPr>
          <w:tab/>
        </w:r>
        <w:r w:rsidRPr="00C337D0">
          <w:rPr>
            <w:rStyle w:val="Hyperlink"/>
            <w:noProof/>
          </w:rPr>
          <w:t>Erstellung Mobile-App (Hagenhofer) x</w:t>
        </w:r>
        <w:r>
          <w:rPr>
            <w:noProof/>
            <w:webHidden/>
          </w:rPr>
          <w:tab/>
        </w:r>
        <w:r>
          <w:rPr>
            <w:noProof/>
            <w:webHidden/>
          </w:rPr>
          <w:fldChar w:fldCharType="begin"/>
        </w:r>
        <w:r>
          <w:rPr>
            <w:noProof/>
            <w:webHidden/>
          </w:rPr>
          <w:instrText xml:space="preserve"> PAGEREF _Toc161743086 \h </w:instrText>
        </w:r>
        <w:r>
          <w:rPr>
            <w:noProof/>
            <w:webHidden/>
          </w:rPr>
        </w:r>
        <w:r>
          <w:rPr>
            <w:noProof/>
            <w:webHidden/>
          </w:rPr>
          <w:fldChar w:fldCharType="separate"/>
        </w:r>
        <w:r>
          <w:rPr>
            <w:noProof/>
            <w:webHidden/>
          </w:rPr>
          <w:t>39</w:t>
        </w:r>
        <w:r>
          <w:rPr>
            <w:noProof/>
            <w:webHidden/>
          </w:rPr>
          <w:fldChar w:fldCharType="end"/>
        </w:r>
      </w:hyperlink>
    </w:p>
    <w:p w14:paraId="2236A401" w14:textId="4B48F40F"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87" w:history="1">
        <w:r w:rsidRPr="00C337D0">
          <w:rPr>
            <w:rStyle w:val="Hyperlink"/>
            <w:noProof/>
            <w:lang w:val="en-US"/>
          </w:rPr>
          <w:t>3.7.</w:t>
        </w:r>
        <w:r>
          <w:rPr>
            <w:rFonts w:asciiTheme="minorHAnsi" w:eastAsiaTheme="minorEastAsia" w:hAnsiTheme="minorHAnsi"/>
            <w:noProof/>
            <w:szCs w:val="24"/>
            <w:lang w:eastAsia="de-AT"/>
          </w:rPr>
          <w:tab/>
        </w:r>
        <w:r w:rsidRPr="00C337D0">
          <w:rPr>
            <w:rStyle w:val="Hyperlink"/>
            <w:noProof/>
          </w:rPr>
          <w:t>Erstellung Web-App (Davare) x</w:t>
        </w:r>
        <w:r>
          <w:rPr>
            <w:noProof/>
            <w:webHidden/>
          </w:rPr>
          <w:tab/>
        </w:r>
        <w:r>
          <w:rPr>
            <w:noProof/>
            <w:webHidden/>
          </w:rPr>
          <w:fldChar w:fldCharType="begin"/>
        </w:r>
        <w:r>
          <w:rPr>
            <w:noProof/>
            <w:webHidden/>
          </w:rPr>
          <w:instrText xml:space="preserve"> PAGEREF _Toc161743087 \h </w:instrText>
        </w:r>
        <w:r>
          <w:rPr>
            <w:noProof/>
            <w:webHidden/>
          </w:rPr>
        </w:r>
        <w:r>
          <w:rPr>
            <w:noProof/>
            <w:webHidden/>
          </w:rPr>
          <w:fldChar w:fldCharType="separate"/>
        </w:r>
        <w:r>
          <w:rPr>
            <w:noProof/>
            <w:webHidden/>
          </w:rPr>
          <w:t>50</w:t>
        </w:r>
        <w:r>
          <w:rPr>
            <w:noProof/>
            <w:webHidden/>
          </w:rPr>
          <w:fldChar w:fldCharType="end"/>
        </w:r>
      </w:hyperlink>
    </w:p>
    <w:p w14:paraId="253E81EC" w14:textId="1DBCEB16"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88" w:history="1">
        <w:r w:rsidRPr="00C337D0">
          <w:rPr>
            <w:rStyle w:val="Hyperlink"/>
            <w:noProof/>
            <w:lang w:val="en-US"/>
          </w:rPr>
          <w:t>3.8.</w:t>
        </w:r>
        <w:r>
          <w:rPr>
            <w:rFonts w:asciiTheme="minorHAnsi" w:eastAsiaTheme="minorEastAsia" w:hAnsiTheme="minorHAnsi"/>
            <w:noProof/>
            <w:szCs w:val="24"/>
            <w:lang w:eastAsia="de-AT"/>
          </w:rPr>
          <w:tab/>
        </w:r>
        <w:r w:rsidRPr="00C337D0">
          <w:rPr>
            <w:rStyle w:val="Hyperlink"/>
            <w:noProof/>
          </w:rPr>
          <w:t>Selbsterstellte API’s x</w:t>
        </w:r>
        <w:r>
          <w:rPr>
            <w:noProof/>
            <w:webHidden/>
          </w:rPr>
          <w:tab/>
        </w:r>
        <w:r>
          <w:rPr>
            <w:noProof/>
            <w:webHidden/>
          </w:rPr>
          <w:fldChar w:fldCharType="begin"/>
        </w:r>
        <w:r>
          <w:rPr>
            <w:noProof/>
            <w:webHidden/>
          </w:rPr>
          <w:instrText xml:space="preserve"> PAGEREF _Toc161743088 \h </w:instrText>
        </w:r>
        <w:r>
          <w:rPr>
            <w:noProof/>
            <w:webHidden/>
          </w:rPr>
        </w:r>
        <w:r>
          <w:rPr>
            <w:noProof/>
            <w:webHidden/>
          </w:rPr>
          <w:fldChar w:fldCharType="separate"/>
        </w:r>
        <w:r>
          <w:rPr>
            <w:noProof/>
            <w:webHidden/>
          </w:rPr>
          <w:t>73</w:t>
        </w:r>
        <w:r>
          <w:rPr>
            <w:noProof/>
            <w:webHidden/>
          </w:rPr>
          <w:fldChar w:fldCharType="end"/>
        </w:r>
      </w:hyperlink>
    </w:p>
    <w:p w14:paraId="6A0B001E" w14:textId="7D9D8DBD"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89" w:history="1">
        <w:r w:rsidRPr="00C337D0">
          <w:rPr>
            <w:rStyle w:val="Hyperlink"/>
            <w:noProof/>
            <w:lang w:val="en-US"/>
          </w:rPr>
          <w:t>3.9.</w:t>
        </w:r>
        <w:r>
          <w:rPr>
            <w:rFonts w:asciiTheme="minorHAnsi" w:eastAsiaTheme="minorEastAsia" w:hAnsiTheme="minorHAnsi"/>
            <w:noProof/>
            <w:szCs w:val="24"/>
            <w:lang w:eastAsia="de-AT"/>
          </w:rPr>
          <w:tab/>
        </w:r>
        <w:r w:rsidRPr="00C337D0">
          <w:rPr>
            <w:rStyle w:val="Hyperlink"/>
            <w:noProof/>
          </w:rPr>
          <w:t>Python Controller (Hagenhofer &amp; Davare) x</w:t>
        </w:r>
        <w:r>
          <w:rPr>
            <w:noProof/>
            <w:webHidden/>
          </w:rPr>
          <w:tab/>
        </w:r>
        <w:r>
          <w:rPr>
            <w:noProof/>
            <w:webHidden/>
          </w:rPr>
          <w:fldChar w:fldCharType="begin"/>
        </w:r>
        <w:r>
          <w:rPr>
            <w:noProof/>
            <w:webHidden/>
          </w:rPr>
          <w:instrText xml:space="preserve"> PAGEREF _Toc161743089 \h </w:instrText>
        </w:r>
        <w:r>
          <w:rPr>
            <w:noProof/>
            <w:webHidden/>
          </w:rPr>
        </w:r>
        <w:r>
          <w:rPr>
            <w:noProof/>
            <w:webHidden/>
          </w:rPr>
          <w:fldChar w:fldCharType="separate"/>
        </w:r>
        <w:r>
          <w:rPr>
            <w:noProof/>
            <w:webHidden/>
          </w:rPr>
          <w:t>85</w:t>
        </w:r>
        <w:r>
          <w:rPr>
            <w:noProof/>
            <w:webHidden/>
          </w:rPr>
          <w:fldChar w:fldCharType="end"/>
        </w:r>
      </w:hyperlink>
    </w:p>
    <w:p w14:paraId="43106061" w14:textId="4564D145"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90" w:history="1">
        <w:r w:rsidRPr="00C337D0">
          <w:rPr>
            <w:rStyle w:val="Hyperlink"/>
            <w:noProof/>
            <w:lang w:val="en-US"/>
          </w:rPr>
          <w:t>3.10.</w:t>
        </w:r>
        <w:r>
          <w:rPr>
            <w:rFonts w:asciiTheme="minorHAnsi" w:eastAsiaTheme="minorEastAsia" w:hAnsiTheme="minorHAnsi"/>
            <w:noProof/>
            <w:szCs w:val="24"/>
            <w:lang w:eastAsia="de-AT"/>
          </w:rPr>
          <w:tab/>
        </w:r>
        <w:r w:rsidRPr="00C337D0">
          <w:rPr>
            <w:rStyle w:val="Hyperlink"/>
            <w:noProof/>
          </w:rPr>
          <w:t>Schwierigkeiten und Probleme (Hagenhofer) x</w:t>
        </w:r>
        <w:r>
          <w:rPr>
            <w:noProof/>
            <w:webHidden/>
          </w:rPr>
          <w:tab/>
        </w:r>
        <w:r>
          <w:rPr>
            <w:noProof/>
            <w:webHidden/>
          </w:rPr>
          <w:fldChar w:fldCharType="begin"/>
        </w:r>
        <w:r>
          <w:rPr>
            <w:noProof/>
            <w:webHidden/>
          </w:rPr>
          <w:instrText xml:space="preserve"> PAGEREF _Toc161743090 \h </w:instrText>
        </w:r>
        <w:r>
          <w:rPr>
            <w:noProof/>
            <w:webHidden/>
          </w:rPr>
        </w:r>
        <w:r>
          <w:rPr>
            <w:noProof/>
            <w:webHidden/>
          </w:rPr>
          <w:fldChar w:fldCharType="separate"/>
        </w:r>
        <w:r>
          <w:rPr>
            <w:noProof/>
            <w:webHidden/>
          </w:rPr>
          <w:t>92</w:t>
        </w:r>
        <w:r>
          <w:rPr>
            <w:noProof/>
            <w:webHidden/>
          </w:rPr>
          <w:fldChar w:fldCharType="end"/>
        </w:r>
      </w:hyperlink>
    </w:p>
    <w:p w14:paraId="664E4F24" w14:textId="25F3C203" w:rsidR="00EB725D" w:rsidRDefault="00EB725D">
      <w:pPr>
        <w:pStyle w:val="Verzeichnis1"/>
        <w:rPr>
          <w:rFonts w:asciiTheme="minorHAnsi" w:eastAsiaTheme="minorEastAsia" w:hAnsiTheme="minorHAnsi"/>
          <w:noProof/>
          <w:szCs w:val="24"/>
          <w:lang w:eastAsia="de-AT"/>
        </w:rPr>
      </w:pPr>
      <w:hyperlink w:anchor="_Toc161743091" w:history="1">
        <w:r w:rsidRPr="00C337D0">
          <w:rPr>
            <w:rStyle w:val="Hyperlink"/>
            <w:noProof/>
          </w:rPr>
          <w:t>4.</w:t>
        </w:r>
        <w:r>
          <w:rPr>
            <w:rFonts w:asciiTheme="minorHAnsi" w:eastAsiaTheme="minorEastAsia" w:hAnsiTheme="minorHAnsi"/>
            <w:noProof/>
            <w:szCs w:val="24"/>
            <w:lang w:eastAsia="de-AT"/>
          </w:rPr>
          <w:tab/>
        </w:r>
        <w:r w:rsidRPr="00C337D0">
          <w:rPr>
            <w:rStyle w:val="Hyperlink"/>
            <w:noProof/>
          </w:rPr>
          <w:t>Zusammenfassung</w:t>
        </w:r>
        <w:r>
          <w:rPr>
            <w:noProof/>
            <w:webHidden/>
          </w:rPr>
          <w:tab/>
        </w:r>
        <w:r>
          <w:rPr>
            <w:noProof/>
            <w:webHidden/>
          </w:rPr>
          <w:fldChar w:fldCharType="begin"/>
        </w:r>
        <w:r>
          <w:rPr>
            <w:noProof/>
            <w:webHidden/>
          </w:rPr>
          <w:instrText xml:space="preserve"> PAGEREF _Toc161743091 \h </w:instrText>
        </w:r>
        <w:r>
          <w:rPr>
            <w:noProof/>
            <w:webHidden/>
          </w:rPr>
        </w:r>
        <w:r>
          <w:rPr>
            <w:noProof/>
            <w:webHidden/>
          </w:rPr>
          <w:fldChar w:fldCharType="separate"/>
        </w:r>
        <w:r>
          <w:rPr>
            <w:noProof/>
            <w:webHidden/>
          </w:rPr>
          <w:t>97</w:t>
        </w:r>
        <w:r>
          <w:rPr>
            <w:noProof/>
            <w:webHidden/>
          </w:rPr>
          <w:fldChar w:fldCharType="end"/>
        </w:r>
      </w:hyperlink>
    </w:p>
    <w:p w14:paraId="653EF31D" w14:textId="34293885" w:rsidR="00EB725D" w:rsidRDefault="00EB725D">
      <w:pPr>
        <w:pStyle w:val="Verzeichnis1"/>
        <w:rPr>
          <w:rFonts w:asciiTheme="minorHAnsi" w:eastAsiaTheme="minorEastAsia" w:hAnsiTheme="minorHAnsi"/>
          <w:noProof/>
          <w:szCs w:val="24"/>
          <w:lang w:eastAsia="de-AT"/>
        </w:rPr>
      </w:pPr>
      <w:hyperlink w:anchor="_Toc161743092" w:history="1">
        <w:r w:rsidRPr="00C337D0">
          <w:rPr>
            <w:rStyle w:val="Hyperlink"/>
            <w:noProof/>
          </w:rPr>
          <w:t>5.</w:t>
        </w:r>
        <w:r>
          <w:rPr>
            <w:rFonts w:asciiTheme="minorHAnsi" w:eastAsiaTheme="minorEastAsia" w:hAnsiTheme="minorHAnsi"/>
            <w:noProof/>
            <w:szCs w:val="24"/>
            <w:lang w:eastAsia="de-AT"/>
          </w:rPr>
          <w:tab/>
        </w:r>
        <w:r w:rsidRPr="00C337D0">
          <w:rPr>
            <w:rStyle w:val="Hyperlink"/>
            <w:noProof/>
          </w:rPr>
          <w:t>Toolchain</w:t>
        </w:r>
        <w:r>
          <w:rPr>
            <w:noProof/>
            <w:webHidden/>
          </w:rPr>
          <w:tab/>
        </w:r>
        <w:r>
          <w:rPr>
            <w:noProof/>
            <w:webHidden/>
          </w:rPr>
          <w:fldChar w:fldCharType="begin"/>
        </w:r>
        <w:r>
          <w:rPr>
            <w:noProof/>
            <w:webHidden/>
          </w:rPr>
          <w:instrText xml:space="preserve"> PAGEREF _Toc161743092 \h </w:instrText>
        </w:r>
        <w:r>
          <w:rPr>
            <w:noProof/>
            <w:webHidden/>
          </w:rPr>
        </w:r>
        <w:r>
          <w:rPr>
            <w:noProof/>
            <w:webHidden/>
          </w:rPr>
          <w:fldChar w:fldCharType="separate"/>
        </w:r>
        <w:r>
          <w:rPr>
            <w:noProof/>
            <w:webHidden/>
          </w:rPr>
          <w:t>98</w:t>
        </w:r>
        <w:r>
          <w:rPr>
            <w:noProof/>
            <w:webHidden/>
          </w:rPr>
          <w:fldChar w:fldCharType="end"/>
        </w:r>
      </w:hyperlink>
    </w:p>
    <w:p w14:paraId="3B0193F9" w14:textId="413BF737"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93" w:history="1">
        <w:r w:rsidRPr="00C337D0">
          <w:rPr>
            <w:rStyle w:val="Hyperlink"/>
            <w:noProof/>
            <w:lang w:val="en-US"/>
          </w:rPr>
          <w:t>5.1.</w:t>
        </w:r>
        <w:r>
          <w:rPr>
            <w:rFonts w:asciiTheme="minorHAnsi" w:eastAsiaTheme="minorEastAsia" w:hAnsiTheme="minorHAnsi"/>
            <w:noProof/>
            <w:szCs w:val="24"/>
            <w:lang w:eastAsia="de-AT"/>
          </w:rPr>
          <w:tab/>
        </w:r>
        <w:r w:rsidRPr="00C337D0">
          <w:rPr>
            <w:rStyle w:val="Hyperlink"/>
            <w:noProof/>
          </w:rPr>
          <w:t>Betriebssysteme (Davare) x</w:t>
        </w:r>
        <w:r>
          <w:rPr>
            <w:noProof/>
            <w:webHidden/>
          </w:rPr>
          <w:tab/>
        </w:r>
        <w:r>
          <w:rPr>
            <w:noProof/>
            <w:webHidden/>
          </w:rPr>
          <w:fldChar w:fldCharType="begin"/>
        </w:r>
        <w:r>
          <w:rPr>
            <w:noProof/>
            <w:webHidden/>
          </w:rPr>
          <w:instrText xml:space="preserve"> PAGEREF _Toc161743093 \h </w:instrText>
        </w:r>
        <w:r>
          <w:rPr>
            <w:noProof/>
            <w:webHidden/>
          </w:rPr>
        </w:r>
        <w:r>
          <w:rPr>
            <w:noProof/>
            <w:webHidden/>
          </w:rPr>
          <w:fldChar w:fldCharType="separate"/>
        </w:r>
        <w:r>
          <w:rPr>
            <w:noProof/>
            <w:webHidden/>
          </w:rPr>
          <w:t>98</w:t>
        </w:r>
        <w:r>
          <w:rPr>
            <w:noProof/>
            <w:webHidden/>
          </w:rPr>
          <w:fldChar w:fldCharType="end"/>
        </w:r>
      </w:hyperlink>
    </w:p>
    <w:p w14:paraId="46969BA3" w14:textId="14BD6149"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94" w:history="1">
        <w:r w:rsidRPr="00C337D0">
          <w:rPr>
            <w:rStyle w:val="Hyperlink"/>
            <w:noProof/>
            <w:lang w:val="en-US"/>
          </w:rPr>
          <w:t>5.2.</w:t>
        </w:r>
        <w:r>
          <w:rPr>
            <w:rFonts w:asciiTheme="minorHAnsi" w:eastAsiaTheme="minorEastAsia" w:hAnsiTheme="minorHAnsi"/>
            <w:noProof/>
            <w:szCs w:val="24"/>
            <w:lang w:eastAsia="de-AT"/>
          </w:rPr>
          <w:tab/>
        </w:r>
        <w:r w:rsidRPr="00C337D0">
          <w:rPr>
            <w:rStyle w:val="Hyperlink"/>
            <w:noProof/>
          </w:rPr>
          <w:t>Anwendungen (Davare) x</w:t>
        </w:r>
        <w:r>
          <w:rPr>
            <w:noProof/>
            <w:webHidden/>
          </w:rPr>
          <w:tab/>
        </w:r>
        <w:r>
          <w:rPr>
            <w:noProof/>
            <w:webHidden/>
          </w:rPr>
          <w:fldChar w:fldCharType="begin"/>
        </w:r>
        <w:r>
          <w:rPr>
            <w:noProof/>
            <w:webHidden/>
          </w:rPr>
          <w:instrText xml:space="preserve"> PAGEREF _Toc161743094 \h </w:instrText>
        </w:r>
        <w:r>
          <w:rPr>
            <w:noProof/>
            <w:webHidden/>
          </w:rPr>
        </w:r>
        <w:r>
          <w:rPr>
            <w:noProof/>
            <w:webHidden/>
          </w:rPr>
          <w:fldChar w:fldCharType="separate"/>
        </w:r>
        <w:r>
          <w:rPr>
            <w:noProof/>
            <w:webHidden/>
          </w:rPr>
          <w:t>100</w:t>
        </w:r>
        <w:r>
          <w:rPr>
            <w:noProof/>
            <w:webHidden/>
          </w:rPr>
          <w:fldChar w:fldCharType="end"/>
        </w:r>
      </w:hyperlink>
    </w:p>
    <w:p w14:paraId="1ADD9070" w14:textId="31EF3CB5"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95" w:history="1">
        <w:r w:rsidRPr="00C337D0">
          <w:rPr>
            <w:rStyle w:val="Hyperlink"/>
            <w:noProof/>
            <w:lang w:val="en-US"/>
          </w:rPr>
          <w:t>5.3.</w:t>
        </w:r>
        <w:r>
          <w:rPr>
            <w:rFonts w:asciiTheme="minorHAnsi" w:eastAsiaTheme="minorEastAsia" w:hAnsiTheme="minorHAnsi"/>
            <w:noProof/>
            <w:szCs w:val="24"/>
            <w:lang w:eastAsia="de-AT"/>
          </w:rPr>
          <w:tab/>
        </w:r>
        <w:r w:rsidRPr="00C337D0">
          <w:rPr>
            <w:rStyle w:val="Hyperlink"/>
            <w:noProof/>
          </w:rPr>
          <w:t>Projektverwaltung (Hagenhofer) x</w:t>
        </w:r>
        <w:r>
          <w:rPr>
            <w:noProof/>
            <w:webHidden/>
          </w:rPr>
          <w:tab/>
        </w:r>
        <w:r>
          <w:rPr>
            <w:noProof/>
            <w:webHidden/>
          </w:rPr>
          <w:fldChar w:fldCharType="begin"/>
        </w:r>
        <w:r>
          <w:rPr>
            <w:noProof/>
            <w:webHidden/>
          </w:rPr>
          <w:instrText xml:space="preserve"> PAGEREF _Toc161743095 \h </w:instrText>
        </w:r>
        <w:r>
          <w:rPr>
            <w:noProof/>
            <w:webHidden/>
          </w:rPr>
        </w:r>
        <w:r>
          <w:rPr>
            <w:noProof/>
            <w:webHidden/>
          </w:rPr>
          <w:fldChar w:fldCharType="separate"/>
        </w:r>
        <w:r>
          <w:rPr>
            <w:noProof/>
            <w:webHidden/>
          </w:rPr>
          <w:t>108</w:t>
        </w:r>
        <w:r>
          <w:rPr>
            <w:noProof/>
            <w:webHidden/>
          </w:rPr>
          <w:fldChar w:fldCharType="end"/>
        </w:r>
      </w:hyperlink>
    </w:p>
    <w:p w14:paraId="40FAD275" w14:textId="46D21334"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96" w:history="1">
        <w:r w:rsidRPr="00C337D0">
          <w:rPr>
            <w:rStyle w:val="Hyperlink"/>
            <w:noProof/>
            <w:lang w:val="en-US"/>
          </w:rPr>
          <w:t>5.4.</w:t>
        </w:r>
        <w:r>
          <w:rPr>
            <w:rFonts w:asciiTheme="minorHAnsi" w:eastAsiaTheme="minorEastAsia" w:hAnsiTheme="minorHAnsi"/>
            <w:noProof/>
            <w:szCs w:val="24"/>
            <w:lang w:eastAsia="de-AT"/>
          </w:rPr>
          <w:tab/>
        </w:r>
        <w:r w:rsidRPr="00C337D0">
          <w:rPr>
            <w:rStyle w:val="Hyperlink"/>
            <w:noProof/>
          </w:rPr>
          <w:t>Programmiersprachen (Davare) x</w:t>
        </w:r>
        <w:r>
          <w:rPr>
            <w:noProof/>
            <w:webHidden/>
          </w:rPr>
          <w:tab/>
        </w:r>
        <w:r>
          <w:rPr>
            <w:noProof/>
            <w:webHidden/>
          </w:rPr>
          <w:fldChar w:fldCharType="begin"/>
        </w:r>
        <w:r>
          <w:rPr>
            <w:noProof/>
            <w:webHidden/>
          </w:rPr>
          <w:instrText xml:space="preserve"> PAGEREF _Toc161743096 \h </w:instrText>
        </w:r>
        <w:r>
          <w:rPr>
            <w:noProof/>
            <w:webHidden/>
          </w:rPr>
        </w:r>
        <w:r>
          <w:rPr>
            <w:noProof/>
            <w:webHidden/>
          </w:rPr>
          <w:fldChar w:fldCharType="separate"/>
        </w:r>
        <w:r>
          <w:rPr>
            <w:noProof/>
            <w:webHidden/>
          </w:rPr>
          <w:t>109</w:t>
        </w:r>
        <w:r>
          <w:rPr>
            <w:noProof/>
            <w:webHidden/>
          </w:rPr>
          <w:fldChar w:fldCharType="end"/>
        </w:r>
      </w:hyperlink>
    </w:p>
    <w:p w14:paraId="7168AE10" w14:textId="5BF8908A"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97" w:history="1">
        <w:r w:rsidRPr="00C337D0">
          <w:rPr>
            <w:rStyle w:val="Hyperlink"/>
            <w:noProof/>
            <w:lang w:val="en-US"/>
          </w:rPr>
          <w:t>5.5.</w:t>
        </w:r>
        <w:r>
          <w:rPr>
            <w:rFonts w:asciiTheme="minorHAnsi" w:eastAsiaTheme="minorEastAsia" w:hAnsiTheme="minorHAnsi"/>
            <w:noProof/>
            <w:szCs w:val="24"/>
            <w:lang w:eastAsia="de-AT"/>
          </w:rPr>
          <w:tab/>
        </w:r>
        <w:r w:rsidRPr="00C337D0">
          <w:rPr>
            <w:rStyle w:val="Hyperlink"/>
            <w:noProof/>
          </w:rPr>
          <w:t>Datenbanken (Davare) x</w:t>
        </w:r>
        <w:r>
          <w:rPr>
            <w:noProof/>
            <w:webHidden/>
          </w:rPr>
          <w:tab/>
        </w:r>
        <w:r>
          <w:rPr>
            <w:noProof/>
            <w:webHidden/>
          </w:rPr>
          <w:fldChar w:fldCharType="begin"/>
        </w:r>
        <w:r>
          <w:rPr>
            <w:noProof/>
            <w:webHidden/>
          </w:rPr>
          <w:instrText xml:space="preserve"> PAGEREF _Toc161743097 \h </w:instrText>
        </w:r>
        <w:r>
          <w:rPr>
            <w:noProof/>
            <w:webHidden/>
          </w:rPr>
        </w:r>
        <w:r>
          <w:rPr>
            <w:noProof/>
            <w:webHidden/>
          </w:rPr>
          <w:fldChar w:fldCharType="separate"/>
        </w:r>
        <w:r>
          <w:rPr>
            <w:noProof/>
            <w:webHidden/>
          </w:rPr>
          <w:t>111</w:t>
        </w:r>
        <w:r>
          <w:rPr>
            <w:noProof/>
            <w:webHidden/>
          </w:rPr>
          <w:fldChar w:fldCharType="end"/>
        </w:r>
      </w:hyperlink>
    </w:p>
    <w:p w14:paraId="57EA9AAA" w14:textId="291CD98F"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98" w:history="1">
        <w:r w:rsidRPr="00C337D0">
          <w:rPr>
            <w:rStyle w:val="Hyperlink"/>
            <w:noProof/>
            <w:lang w:val="en-US"/>
          </w:rPr>
          <w:t>5.6.</w:t>
        </w:r>
        <w:r>
          <w:rPr>
            <w:rFonts w:asciiTheme="minorHAnsi" w:eastAsiaTheme="minorEastAsia" w:hAnsiTheme="minorHAnsi"/>
            <w:noProof/>
            <w:szCs w:val="24"/>
            <w:lang w:eastAsia="de-AT"/>
          </w:rPr>
          <w:tab/>
        </w:r>
        <w:r w:rsidRPr="00C337D0">
          <w:rPr>
            <w:rStyle w:val="Hyperlink"/>
            <w:noProof/>
          </w:rPr>
          <w:t>Frameworks (Davare) x</w:t>
        </w:r>
        <w:r>
          <w:rPr>
            <w:noProof/>
            <w:webHidden/>
          </w:rPr>
          <w:tab/>
        </w:r>
        <w:r>
          <w:rPr>
            <w:noProof/>
            <w:webHidden/>
          </w:rPr>
          <w:fldChar w:fldCharType="begin"/>
        </w:r>
        <w:r>
          <w:rPr>
            <w:noProof/>
            <w:webHidden/>
          </w:rPr>
          <w:instrText xml:space="preserve"> PAGEREF _Toc161743098 \h </w:instrText>
        </w:r>
        <w:r>
          <w:rPr>
            <w:noProof/>
            <w:webHidden/>
          </w:rPr>
        </w:r>
        <w:r>
          <w:rPr>
            <w:noProof/>
            <w:webHidden/>
          </w:rPr>
          <w:fldChar w:fldCharType="separate"/>
        </w:r>
        <w:r>
          <w:rPr>
            <w:noProof/>
            <w:webHidden/>
          </w:rPr>
          <w:t>113</w:t>
        </w:r>
        <w:r>
          <w:rPr>
            <w:noProof/>
            <w:webHidden/>
          </w:rPr>
          <w:fldChar w:fldCharType="end"/>
        </w:r>
      </w:hyperlink>
    </w:p>
    <w:p w14:paraId="5E3C5987" w14:textId="3273164A"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099" w:history="1">
        <w:r w:rsidRPr="00C337D0">
          <w:rPr>
            <w:rStyle w:val="Hyperlink"/>
            <w:noProof/>
            <w:lang w:val="en-US"/>
          </w:rPr>
          <w:t>5.7.</w:t>
        </w:r>
        <w:r>
          <w:rPr>
            <w:rFonts w:asciiTheme="minorHAnsi" w:eastAsiaTheme="minorEastAsia" w:hAnsiTheme="minorHAnsi"/>
            <w:noProof/>
            <w:szCs w:val="24"/>
            <w:lang w:eastAsia="de-AT"/>
          </w:rPr>
          <w:tab/>
        </w:r>
        <w:r w:rsidRPr="00C337D0">
          <w:rPr>
            <w:rStyle w:val="Hyperlink"/>
            <w:noProof/>
          </w:rPr>
          <w:t>Nugets (Davare) x</w:t>
        </w:r>
        <w:r>
          <w:rPr>
            <w:noProof/>
            <w:webHidden/>
          </w:rPr>
          <w:tab/>
        </w:r>
        <w:r>
          <w:rPr>
            <w:noProof/>
            <w:webHidden/>
          </w:rPr>
          <w:fldChar w:fldCharType="begin"/>
        </w:r>
        <w:r>
          <w:rPr>
            <w:noProof/>
            <w:webHidden/>
          </w:rPr>
          <w:instrText xml:space="preserve"> PAGEREF _Toc161743099 \h </w:instrText>
        </w:r>
        <w:r>
          <w:rPr>
            <w:noProof/>
            <w:webHidden/>
          </w:rPr>
        </w:r>
        <w:r>
          <w:rPr>
            <w:noProof/>
            <w:webHidden/>
          </w:rPr>
          <w:fldChar w:fldCharType="separate"/>
        </w:r>
        <w:r>
          <w:rPr>
            <w:noProof/>
            <w:webHidden/>
          </w:rPr>
          <w:t>115</w:t>
        </w:r>
        <w:r>
          <w:rPr>
            <w:noProof/>
            <w:webHidden/>
          </w:rPr>
          <w:fldChar w:fldCharType="end"/>
        </w:r>
      </w:hyperlink>
    </w:p>
    <w:p w14:paraId="4C436DDA" w14:textId="7DAA7420"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100" w:history="1">
        <w:r w:rsidRPr="00C337D0">
          <w:rPr>
            <w:rStyle w:val="Hyperlink"/>
            <w:noProof/>
            <w:lang w:val="en-US"/>
          </w:rPr>
          <w:t>5.8.</w:t>
        </w:r>
        <w:r>
          <w:rPr>
            <w:rFonts w:asciiTheme="minorHAnsi" w:eastAsiaTheme="minorEastAsia" w:hAnsiTheme="minorHAnsi"/>
            <w:noProof/>
            <w:szCs w:val="24"/>
            <w:lang w:eastAsia="de-AT"/>
          </w:rPr>
          <w:tab/>
        </w:r>
        <w:r w:rsidRPr="00C337D0">
          <w:rPr>
            <w:rStyle w:val="Hyperlink"/>
            <w:noProof/>
          </w:rPr>
          <w:t>Python Pakete (Davare) x</w:t>
        </w:r>
        <w:r>
          <w:rPr>
            <w:noProof/>
            <w:webHidden/>
          </w:rPr>
          <w:tab/>
        </w:r>
        <w:r>
          <w:rPr>
            <w:noProof/>
            <w:webHidden/>
          </w:rPr>
          <w:fldChar w:fldCharType="begin"/>
        </w:r>
        <w:r>
          <w:rPr>
            <w:noProof/>
            <w:webHidden/>
          </w:rPr>
          <w:instrText xml:space="preserve"> PAGEREF _Toc161743100 \h </w:instrText>
        </w:r>
        <w:r>
          <w:rPr>
            <w:noProof/>
            <w:webHidden/>
          </w:rPr>
        </w:r>
        <w:r>
          <w:rPr>
            <w:noProof/>
            <w:webHidden/>
          </w:rPr>
          <w:fldChar w:fldCharType="separate"/>
        </w:r>
        <w:r>
          <w:rPr>
            <w:noProof/>
            <w:webHidden/>
          </w:rPr>
          <w:t>116</w:t>
        </w:r>
        <w:r>
          <w:rPr>
            <w:noProof/>
            <w:webHidden/>
          </w:rPr>
          <w:fldChar w:fldCharType="end"/>
        </w:r>
      </w:hyperlink>
    </w:p>
    <w:p w14:paraId="51DA2DEB" w14:textId="49EC8403"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101" w:history="1">
        <w:r w:rsidRPr="00C337D0">
          <w:rPr>
            <w:rStyle w:val="Hyperlink"/>
            <w:noProof/>
            <w:lang w:val="en-US"/>
          </w:rPr>
          <w:t>5.9.</w:t>
        </w:r>
        <w:r>
          <w:rPr>
            <w:rFonts w:asciiTheme="minorHAnsi" w:eastAsiaTheme="minorEastAsia" w:hAnsiTheme="minorHAnsi"/>
            <w:noProof/>
            <w:szCs w:val="24"/>
            <w:lang w:eastAsia="de-AT"/>
          </w:rPr>
          <w:tab/>
        </w:r>
        <w:r w:rsidRPr="00C337D0">
          <w:rPr>
            <w:rStyle w:val="Hyperlink"/>
            <w:noProof/>
          </w:rPr>
          <w:t>Linux Pakete (Davare) x</w:t>
        </w:r>
        <w:r>
          <w:rPr>
            <w:noProof/>
            <w:webHidden/>
          </w:rPr>
          <w:tab/>
        </w:r>
        <w:r>
          <w:rPr>
            <w:noProof/>
            <w:webHidden/>
          </w:rPr>
          <w:fldChar w:fldCharType="begin"/>
        </w:r>
        <w:r>
          <w:rPr>
            <w:noProof/>
            <w:webHidden/>
          </w:rPr>
          <w:instrText xml:space="preserve"> PAGEREF _Toc161743101 \h </w:instrText>
        </w:r>
        <w:r>
          <w:rPr>
            <w:noProof/>
            <w:webHidden/>
          </w:rPr>
        </w:r>
        <w:r>
          <w:rPr>
            <w:noProof/>
            <w:webHidden/>
          </w:rPr>
          <w:fldChar w:fldCharType="separate"/>
        </w:r>
        <w:r>
          <w:rPr>
            <w:noProof/>
            <w:webHidden/>
          </w:rPr>
          <w:t>117</w:t>
        </w:r>
        <w:r>
          <w:rPr>
            <w:noProof/>
            <w:webHidden/>
          </w:rPr>
          <w:fldChar w:fldCharType="end"/>
        </w:r>
      </w:hyperlink>
    </w:p>
    <w:p w14:paraId="3A207586" w14:textId="1320BDC5"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102" w:history="1">
        <w:r w:rsidRPr="00C337D0">
          <w:rPr>
            <w:rStyle w:val="Hyperlink"/>
            <w:noProof/>
            <w:lang w:val="en-US"/>
          </w:rPr>
          <w:t>5.10.</w:t>
        </w:r>
        <w:r>
          <w:rPr>
            <w:rFonts w:asciiTheme="minorHAnsi" w:eastAsiaTheme="minorEastAsia" w:hAnsiTheme="minorHAnsi"/>
            <w:noProof/>
            <w:szCs w:val="24"/>
            <w:lang w:eastAsia="de-AT"/>
          </w:rPr>
          <w:tab/>
        </w:r>
        <w:r w:rsidRPr="00C337D0">
          <w:rPr>
            <w:rStyle w:val="Hyperlink"/>
            <w:noProof/>
          </w:rPr>
          <w:t>Systemkomponenten (Hagenhofer) x</w:t>
        </w:r>
        <w:r>
          <w:rPr>
            <w:noProof/>
            <w:webHidden/>
          </w:rPr>
          <w:tab/>
        </w:r>
        <w:r>
          <w:rPr>
            <w:noProof/>
            <w:webHidden/>
          </w:rPr>
          <w:fldChar w:fldCharType="begin"/>
        </w:r>
        <w:r>
          <w:rPr>
            <w:noProof/>
            <w:webHidden/>
          </w:rPr>
          <w:instrText xml:space="preserve"> PAGEREF _Toc161743102 \h </w:instrText>
        </w:r>
        <w:r>
          <w:rPr>
            <w:noProof/>
            <w:webHidden/>
          </w:rPr>
        </w:r>
        <w:r>
          <w:rPr>
            <w:noProof/>
            <w:webHidden/>
          </w:rPr>
          <w:fldChar w:fldCharType="separate"/>
        </w:r>
        <w:r>
          <w:rPr>
            <w:noProof/>
            <w:webHidden/>
          </w:rPr>
          <w:t>118</w:t>
        </w:r>
        <w:r>
          <w:rPr>
            <w:noProof/>
            <w:webHidden/>
          </w:rPr>
          <w:fldChar w:fldCharType="end"/>
        </w:r>
      </w:hyperlink>
    </w:p>
    <w:p w14:paraId="0A4977C4" w14:textId="405719A2" w:rsidR="00EB725D" w:rsidRDefault="00EB725D">
      <w:pPr>
        <w:pStyle w:val="Verzeichnis2"/>
        <w:tabs>
          <w:tab w:val="left" w:pos="1100"/>
          <w:tab w:val="right" w:leader="dot" w:pos="9061"/>
        </w:tabs>
        <w:rPr>
          <w:rFonts w:asciiTheme="minorHAnsi" w:eastAsiaTheme="minorEastAsia" w:hAnsiTheme="minorHAnsi"/>
          <w:noProof/>
          <w:szCs w:val="24"/>
          <w:lang w:eastAsia="de-AT"/>
        </w:rPr>
      </w:pPr>
      <w:hyperlink w:anchor="_Toc161743103" w:history="1">
        <w:r w:rsidRPr="00C337D0">
          <w:rPr>
            <w:rStyle w:val="Hyperlink"/>
            <w:noProof/>
            <w:lang w:val="en-US"/>
          </w:rPr>
          <w:t>5.11.</w:t>
        </w:r>
        <w:r>
          <w:rPr>
            <w:rFonts w:asciiTheme="minorHAnsi" w:eastAsiaTheme="minorEastAsia" w:hAnsiTheme="minorHAnsi"/>
            <w:noProof/>
            <w:szCs w:val="24"/>
            <w:lang w:eastAsia="de-AT"/>
          </w:rPr>
          <w:tab/>
        </w:r>
        <w:r w:rsidRPr="00C337D0">
          <w:rPr>
            <w:rStyle w:val="Hyperlink"/>
            <w:noProof/>
          </w:rPr>
          <w:t>Weitere Komponenten (Davare) x</w:t>
        </w:r>
        <w:r>
          <w:rPr>
            <w:noProof/>
            <w:webHidden/>
          </w:rPr>
          <w:tab/>
        </w:r>
        <w:r>
          <w:rPr>
            <w:noProof/>
            <w:webHidden/>
          </w:rPr>
          <w:fldChar w:fldCharType="begin"/>
        </w:r>
        <w:r>
          <w:rPr>
            <w:noProof/>
            <w:webHidden/>
          </w:rPr>
          <w:instrText xml:space="preserve"> PAGEREF _Toc161743103 \h </w:instrText>
        </w:r>
        <w:r>
          <w:rPr>
            <w:noProof/>
            <w:webHidden/>
          </w:rPr>
        </w:r>
        <w:r>
          <w:rPr>
            <w:noProof/>
            <w:webHidden/>
          </w:rPr>
          <w:fldChar w:fldCharType="separate"/>
        </w:r>
        <w:r>
          <w:rPr>
            <w:noProof/>
            <w:webHidden/>
          </w:rPr>
          <w:t>119</w:t>
        </w:r>
        <w:r>
          <w:rPr>
            <w:noProof/>
            <w:webHidden/>
          </w:rPr>
          <w:fldChar w:fldCharType="end"/>
        </w:r>
      </w:hyperlink>
    </w:p>
    <w:p w14:paraId="3F8444C3" w14:textId="7600AC57" w:rsidR="00EB725D" w:rsidRDefault="00EB725D">
      <w:pPr>
        <w:pStyle w:val="Verzeichnis1"/>
        <w:rPr>
          <w:rFonts w:asciiTheme="minorHAnsi" w:eastAsiaTheme="minorEastAsia" w:hAnsiTheme="minorHAnsi"/>
          <w:noProof/>
          <w:szCs w:val="24"/>
          <w:lang w:eastAsia="de-AT"/>
        </w:rPr>
      </w:pPr>
      <w:hyperlink w:anchor="_Toc161743104" w:history="1">
        <w:r w:rsidRPr="00C337D0">
          <w:rPr>
            <w:rStyle w:val="Hyperlink"/>
            <w:noProof/>
          </w:rPr>
          <w:t>6.</w:t>
        </w:r>
        <w:r>
          <w:rPr>
            <w:rFonts w:asciiTheme="minorHAnsi" w:eastAsiaTheme="minorEastAsia" w:hAnsiTheme="minorHAnsi"/>
            <w:noProof/>
            <w:szCs w:val="24"/>
            <w:lang w:eastAsia="de-AT"/>
          </w:rPr>
          <w:tab/>
        </w:r>
        <w:r w:rsidRPr="00C337D0">
          <w:rPr>
            <w:rStyle w:val="Hyperlink"/>
            <w:noProof/>
          </w:rPr>
          <w:t>Literaturverzeichnis</w:t>
        </w:r>
        <w:r>
          <w:rPr>
            <w:noProof/>
            <w:webHidden/>
          </w:rPr>
          <w:tab/>
        </w:r>
        <w:r>
          <w:rPr>
            <w:noProof/>
            <w:webHidden/>
          </w:rPr>
          <w:fldChar w:fldCharType="begin"/>
        </w:r>
        <w:r>
          <w:rPr>
            <w:noProof/>
            <w:webHidden/>
          </w:rPr>
          <w:instrText xml:space="preserve"> PAGEREF _Toc161743104 \h </w:instrText>
        </w:r>
        <w:r>
          <w:rPr>
            <w:noProof/>
            <w:webHidden/>
          </w:rPr>
        </w:r>
        <w:r>
          <w:rPr>
            <w:noProof/>
            <w:webHidden/>
          </w:rPr>
          <w:fldChar w:fldCharType="separate"/>
        </w:r>
        <w:r>
          <w:rPr>
            <w:noProof/>
            <w:webHidden/>
          </w:rPr>
          <w:t>122</w:t>
        </w:r>
        <w:r>
          <w:rPr>
            <w:noProof/>
            <w:webHidden/>
          </w:rPr>
          <w:fldChar w:fldCharType="end"/>
        </w:r>
      </w:hyperlink>
    </w:p>
    <w:p w14:paraId="58A482ED" w14:textId="504ECD46" w:rsidR="00E7788E" w:rsidRPr="00B346A1" w:rsidRDefault="00B346A1" w:rsidP="00B346A1">
      <w:pPr>
        <w:pStyle w:val="berschrift2"/>
        <w:numPr>
          <w:ilvl w:val="0"/>
          <w:numId w:val="0"/>
        </w:numPr>
        <w:ind w:left="432"/>
        <w:rPr>
          <w:sz w:val="28"/>
        </w:rPr>
      </w:pPr>
      <w:r>
        <w:fldChar w:fldCharType="end"/>
      </w: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670777"/>
      <w:bookmarkStart w:id="17" w:name="_Toc161743071"/>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743072"/>
      <w:r>
        <w:t>Aufgabenstellung</w:t>
      </w:r>
      <w:bookmarkEnd w:id="18"/>
      <w:bookmarkEnd w:id="19"/>
    </w:p>
    <w:p w14:paraId="0A8E8205" w14:textId="67F00F0A" w:rsidR="009B3452" w:rsidRPr="009B3452" w:rsidRDefault="009435CE" w:rsidP="008A1780">
      <w:pPr>
        <w:pStyle w:val="berschrift3"/>
      </w:pPr>
      <w:bookmarkStart w:id="20" w:name="_Toc161670779"/>
      <w:r>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A1780">
      <w:pPr>
        <w:pStyle w:val="berschrift3"/>
      </w:pPr>
      <w:bookmarkStart w:id="21" w:name="_Toc161670780"/>
      <w:r>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743073"/>
      <w:r>
        <w:lastRenderedPageBreak/>
        <w:t>Ziele</w:t>
      </w:r>
      <w:bookmarkEnd w:id="22"/>
      <w:bookmarkEnd w:id="23"/>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zum Monitoring des Systems umgesetzt werden.  Es sollen auch Status-Meldungen von den Minern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743074"/>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743075"/>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743076"/>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743077"/>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743078"/>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743079"/>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Toc161743080"/>
      <w:r>
        <w:t>Umsetzung</w:t>
      </w:r>
      <w:bookmarkEnd w:id="38"/>
      <w:bookmarkEnd w:id="39"/>
      <w:r w:rsidR="005C0C86">
        <w:tab/>
      </w:r>
    </w:p>
    <w:p w14:paraId="4743DC8B" w14:textId="12C48D00" w:rsidR="003417F1" w:rsidRDefault="002E23EF" w:rsidP="00B346A1">
      <w:pPr>
        <w:pStyle w:val="berschrift2"/>
      </w:pPr>
      <w:bookmarkStart w:id="40" w:name="_Toc161670856"/>
      <w:bookmarkStart w:id="41" w:name="_Toc161743081"/>
      <w:r>
        <w:t>Recherche</w:t>
      </w:r>
      <w:r w:rsidR="00C73A3F">
        <w:t xml:space="preserve"> (Hagenhofer)</w:t>
      </w:r>
      <w:r w:rsidR="005A7D6A">
        <w:t xml:space="preserve"> x</w:t>
      </w:r>
      <w:bookmarkEnd w:id="40"/>
      <w:bookmarkEnd w:id="41"/>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5C27CA">
      <w:pPr>
        <w:pStyle w:val="berschrift3"/>
      </w:pPr>
      <w:bookmarkStart w:id="42" w:name="_Ref161211491"/>
      <w:bookmarkStart w:id="43" w:name="_Toc161670857"/>
      <w:r>
        <w:t>PV-Anlage (Hagenhofer)</w:t>
      </w:r>
      <w:bookmarkEnd w:id="42"/>
      <w:r w:rsidR="005A2C7C">
        <w:t xml:space="preserve"> x</w:t>
      </w:r>
      <w:bookmarkEnd w:id="43"/>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(Symo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xml:space="preserve">, ein genaues Modell wurde noch nicht bekanntgegeben und wird deswegen auch nicht in der Dokumentation </w:t>
      </w:r>
      <w:r w:rsidR="00CC084B">
        <w:lastRenderedPageBreak/>
        <w:t>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„mocken“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„FusionSolar“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5C27CA">
      <w:pPr>
        <w:pStyle w:val="berschrift3"/>
      </w:pPr>
      <w:bookmarkStart w:id="44" w:name="_Ref161211681"/>
      <w:bookmarkStart w:id="45" w:name="_Toc161670858"/>
      <w:r>
        <w:t xml:space="preserve">Speicher </w:t>
      </w:r>
      <w:r w:rsidR="00C73A3F">
        <w:t>(</w:t>
      </w:r>
      <w:r>
        <w:t>Hagenhofer</w:t>
      </w:r>
      <w:r w:rsidR="00C73A3F">
        <w:t>)</w:t>
      </w:r>
      <w:bookmarkEnd w:id="44"/>
      <w:r w:rsidR="003056B9">
        <w:t xml:space="preserve"> x</w:t>
      </w:r>
      <w:bookmarkEnd w:id="45"/>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[Bundesverband Photovoltaic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31549795" w:rsidR="00922707" w:rsidRDefault="00922707" w:rsidP="005C27CA">
      <w:pPr>
        <w:pStyle w:val="berschrift2"/>
      </w:pPr>
      <w:bookmarkStart w:id="46" w:name="_Hlk153815836"/>
      <w:bookmarkStart w:id="47" w:name="_Toc161670859"/>
      <w:bookmarkStart w:id="48" w:name="_Toc161743082"/>
      <w:r>
        <w:t xml:space="preserve">Miner </w:t>
      </w:r>
      <w:r w:rsidR="00C37776">
        <w:t xml:space="preserve">APIs </w:t>
      </w:r>
      <w:bookmarkEnd w:id="46"/>
      <w:bookmarkEnd w:id="47"/>
      <w:r w:rsidR="00B86D74">
        <w:t>x</w:t>
      </w:r>
      <w:bookmarkEnd w:id="48"/>
    </w:p>
    <w:p w14:paraId="66375B61" w14:textId="1E4575BD" w:rsidR="00922707" w:rsidRDefault="00940C86" w:rsidP="005C27CA">
      <w:pPr>
        <w:pStyle w:val="berschrift3"/>
      </w:pPr>
      <w:bookmarkStart w:id="49" w:name="_Toc161670860"/>
      <w:r>
        <w:t>microBT</w:t>
      </w:r>
      <w:r w:rsidR="00922707">
        <w:t xml:space="preserve"> Whatsminer</w:t>
      </w:r>
      <w:r w:rsidR="00A52A29">
        <w:t xml:space="preserve"> (Davare)</w:t>
      </w:r>
      <w:r w:rsidR="00340BD2">
        <w:t xml:space="preserve"> x</w:t>
      </w:r>
      <w:bookmarkEnd w:id="49"/>
    </w:p>
    <w:p w14:paraId="23C0B0BD" w14:textId="605EF07E"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„What</w:t>
      </w:r>
      <w:r w:rsidR="009C366B">
        <w:t>s</w:t>
      </w:r>
      <w:r>
        <w:t>minerTool“ aktiviert werden. Hierfür ist es notwendig</w:t>
      </w:r>
      <w:r w:rsidR="0064720D">
        <w:t>,</w:t>
      </w:r>
      <w:r>
        <w:t xml:space="preserve">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API-Endpoint „get_token“ angefragt werden kann. Dieser hält für 30 Minuten und muss für weitere Anfragen nach Ablauf erneuert werden. Ein </w:t>
      </w:r>
      <w:r>
        <w:lastRenderedPageBreak/>
        <w:t>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2C2FC570" w14:textId="5D72F568" w:rsidR="003A2403"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t xml:space="preserve">Über die Readable API können aktuelle Daten und Statistiken der Miner ausgelesen werden. Für diese Endpunkte wird kein Admin-Token benötigt, und können von jedem </w:t>
      </w:r>
      <w:r>
        <w:lastRenderedPageBreak/>
        <w:t>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lastRenderedPageBreak/>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lastRenderedPageBreak/>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r w:rsidRPr="00EC5EEB">
        <w:rPr>
          <w:b/>
          <w:bCs/>
        </w:rPr>
        <w:t>Writable-API</w:t>
      </w:r>
    </w:p>
    <w:p w14:paraId="42A3D4FB" w14:textId="2E332852" w:rsidR="00E93E94" w:rsidRPr="00432AFF" w:rsidRDefault="00E93E94" w:rsidP="00E93E94">
      <w:r>
        <w:t xml:space="preserve">Die Writable-API stellt eine </w:t>
      </w:r>
      <w:r w:rsidR="00AE7718">
        <w:t>M</w:t>
      </w:r>
      <w:r>
        <w:t xml:space="preserve">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Power on miner</w:t>
      </w:r>
    </w:p>
    <w:p w14:paraId="0964BB66" w14:textId="77777777" w:rsidR="00E93E94" w:rsidRDefault="00E93E94" w:rsidP="00E93E94">
      <w:pPr>
        <w:pStyle w:val="Listenabsatz"/>
        <w:rPr>
          <w:bCs/>
        </w:rPr>
      </w:pPr>
      <w:r>
        <w:rPr>
          <w:bCs/>
        </w:rPr>
        <w:lastRenderedPageBreak/>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lastRenderedPageBreak/>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lastRenderedPageBreak/>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lastRenderedPageBreak/>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lastRenderedPageBreak/>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54C56286" w:rsidR="002E23EF" w:rsidRDefault="00940C86" w:rsidP="005C27CA">
      <w:pPr>
        <w:pStyle w:val="berschrift3"/>
      </w:pPr>
      <w:bookmarkStart w:id="50" w:name="_Toc161670861"/>
      <w:r>
        <w:t>Bitmain</w:t>
      </w:r>
      <w:r w:rsidR="006A4BBA">
        <w:t xml:space="preserve"> Antminer</w:t>
      </w:r>
      <w:r w:rsidR="00832D6A">
        <w:t xml:space="preserve"> (Davare)</w:t>
      </w:r>
      <w:r w:rsidR="00622533">
        <w:t xml:space="preserve"> x</w:t>
      </w:r>
      <w:bookmarkEnd w:id="50"/>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 | N, …: Ändert die Priorität der Pools</w:t>
      </w:r>
    </w:p>
    <w:p w14:paraId="33101575" w14:textId="1218D4EC" w:rsidR="00816A1C" w:rsidRDefault="00816A1C" w:rsidP="00594F7F">
      <w:pPr>
        <w:pStyle w:val="Listenabsatz"/>
        <w:numPr>
          <w:ilvl w:val="0"/>
          <w:numId w:val="17"/>
        </w:numPr>
      </w:pPr>
      <w:r>
        <w:t>Poolquota | N, Q: Setzt die Quote Q auf Pool N; Bestimmt wie viel Rechenleistung ein Pool bekommt</w:t>
      </w:r>
    </w:p>
    <w:p w14:paraId="14666F11" w14:textId="3B161E0F" w:rsidR="00816A1C" w:rsidRDefault="00816A1C" w:rsidP="00594F7F">
      <w:pPr>
        <w:pStyle w:val="Listenabsatz"/>
        <w:numPr>
          <w:ilvl w:val="0"/>
          <w:numId w:val="17"/>
        </w:numPr>
      </w:pPr>
      <w:r>
        <w:t>Disablepool | N: Deaktiviert Pool N</w:t>
      </w:r>
    </w:p>
    <w:p w14:paraId="443E548D" w14:textId="5B339AE5" w:rsidR="00816A1C" w:rsidRDefault="00816A1C" w:rsidP="00594F7F">
      <w:pPr>
        <w:pStyle w:val="Listenabsatz"/>
        <w:numPr>
          <w:ilvl w:val="0"/>
          <w:numId w:val="17"/>
        </w:numPr>
        <w:rPr>
          <w:lang w:val="en-US"/>
        </w:rPr>
      </w:pPr>
      <w:r w:rsidRPr="00816A1C">
        <w:rPr>
          <w:lang w:val="en-US"/>
        </w:rPr>
        <w:t>Removepool | N: Löscht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r>
        <w:lastRenderedPageBreak/>
        <w:t>Quit: Stoppt die CGMiner Software</w:t>
      </w:r>
    </w:p>
    <w:p w14:paraId="5F21F416" w14:textId="0D29ED0E" w:rsidR="00816A1C" w:rsidRDefault="00816A1C" w:rsidP="00594F7F">
      <w:pPr>
        <w:pStyle w:val="Listenabsatz"/>
        <w:numPr>
          <w:ilvl w:val="0"/>
          <w:numId w:val="17"/>
        </w:numPr>
      </w:pPr>
      <w:r>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 xml:space="preserve">Pgaenable | N: Aktiviert PGA </w:t>
      </w:r>
      <w:r w:rsidR="007A618A">
        <w:t xml:space="preserve">mit der Nummer </w:t>
      </w:r>
      <w:r>
        <w:t>N</w:t>
      </w:r>
    </w:p>
    <w:p w14:paraId="41BEBE0A" w14:textId="4A6EE38F" w:rsidR="00816A1C" w:rsidRDefault="00816A1C" w:rsidP="00594F7F">
      <w:pPr>
        <w:pStyle w:val="Listenabsatz"/>
        <w:numPr>
          <w:ilvl w:val="0"/>
          <w:numId w:val="17"/>
        </w:numPr>
      </w:pPr>
      <w:r>
        <w:t xml:space="preserve">Pgadisable | N: Deaktiviert PGA </w:t>
      </w:r>
      <w:r w:rsidR="007A618A">
        <w:t xml:space="preserve">mit der Nummer </w:t>
      </w:r>
      <w:r>
        <w:t>N</w:t>
      </w:r>
    </w:p>
    <w:p w14:paraId="21348B96" w14:textId="77777777" w:rsidR="007A618A" w:rsidRDefault="00816A1C" w:rsidP="00594F7F">
      <w:pPr>
        <w:pStyle w:val="Listenabsatz"/>
        <w:numPr>
          <w:ilvl w:val="0"/>
          <w:numId w:val="17"/>
        </w:numPr>
      </w:pPr>
      <w:r>
        <w:t>Pgaidentify | N:</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lastRenderedPageBreak/>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r eine Option den Wert Q bei ASC N. OPT kann entweder „AVA+BTB opt=freq“ mit einem Wert von 256 bis 1024 oder „BTB opt=millivolts“ mit einem Wert von 1000 bis 1400 sein. Dieser Endpoint kann nur verwendet werden, wenn ASC-Mining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[Github, Zugriff: 27.02.2024]</w:t>
      </w:r>
    </w:p>
    <w:p w14:paraId="22D780A5" w14:textId="698BE687" w:rsidR="004C24FF" w:rsidRDefault="004C24FF">
      <w:pPr>
        <w:spacing w:line="259" w:lineRule="auto"/>
        <w:jc w:val="left"/>
      </w:pPr>
    </w:p>
    <w:p w14:paraId="2FD9528B" w14:textId="25347735" w:rsidR="000B1DC7" w:rsidRDefault="004C24FF" w:rsidP="00B346A1">
      <w:pPr>
        <w:pStyle w:val="berschrift2"/>
      </w:pPr>
      <w:bookmarkStart w:id="51" w:name="_Toc161670862"/>
      <w:bookmarkStart w:id="52" w:name="_Toc161743083"/>
      <w:r>
        <w:t>Datenbankdesign MongoDB (Davare)</w:t>
      </w:r>
      <w:r w:rsidR="00983225">
        <w:t xml:space="preserve"> x</w:t>
      </w:r>
      <w:bookmarkEnd w:id="51"/>
      <w:bookmarkEnd w:id="52"/>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5C27CA">
      <w:pPr>
        <w:pStyle w:val="berschrift3"/>
      </w:pPr>
      <w:bookmarkStart w:id="53" w:name="_Toc161670863"/>
      <w:r>
        <w:t>Miners (Davare)</w:t>
      </w:r>
      <w:r w:rsidR="008029C6">
        <w:t xml:space="preserve"> x</w:t>
      </w:r>
      <w:bookmarkEnd w:id="53"/>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3F2636D6" w14:textId="688012DC" w:rsidR="004C24FF" w:rsidRDefault="004C24FF" w:rsidP="008A1780">
      <w:pPr>
        <w:pStyle w:val="berschrift4"/>
      </w:pPr>
      <w:bookmarkStart w:id="54" w:name="_Ref161222829"/>
      <w:bookmarkStart w:id="55" w:name="_Toc161670864"/>
      <w:r>
        <w:lastRenderedPageBreak/>
        <w:t>MinerCollection (Davare)</w:t>
      </w:r>
      <w:bookmarkEnd w:id="54"/>
      <w:r w:rsidR="00EB5256">
        <w:t xml:space="preserve"> x</w:t>
      </w:r>
      <w:bookmarkEnd w:id="55"/>
    </w:p>
    <w:p w14:paraId="382BE531" w14:textId="590F6D14" w:rsidR="004C24FF" w:rsidRDefault="004C24FF" w:rsidP="004C24FF">
      <w:r>
        <w:t xml:space="preserve">Das Modell der MinerCollection beinhaltet die folgenden Werte: Eine ID, um die Miner eindeutig zuzuweisen; </w:t>
      </w:r>
      <w:r w:rsidR="00355EE1">
        <w:t>D</w:t>
      </w:r>
      <w:r>
        <w:t>ie IP im Netzwerk, um sie anzusprechen; Eine Gruppe zur weiteren Aufteilung (Kann auch für Marke der Miner genutzt werden); Die Anmeldedaten für die Miner (Diese werden sicherheitshalber gespeichert)</w:t>
      </w:r>
      <w:r w:rsidR="000504FC">
        <w:t>,</w:t>
      </w:r>
      <w:r>
        <w:t xml:space="preserve"> sowie der geplanten Hashrate. </w:t>
      </w:r>
    </w:p>
    <w:p w14:paraId="5172A7B5" w14:textId="50CC4D6B" w:rsidR="004C24FF" w:rsidRDefault="004C24FF" w:rsidP="005C27CA">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997E46A" w14:textId="2DAA4939" w:rsidR="004C24FF" w:rsidRDefault="004C24FF" w:rsidP="008A1780">
      <w:pPr>
        <w:pStyle w:val="berschrift4"/>
      </w:pPr>
      <w:bookmarkStart w:id="56" w:name="_Toc161670865"/>
      <w:r>
        <w:t>UsersettingsCollection (Davare)</w:t>
      </w:r>
      <w:r w:rsidR="00B22831">
        <w:t xml:space="preserve"> x</w:t>
      </w:r>
      <w:bookmarkEnd w:id="56"/>
    </w:p>
    <w:p w14:paraId="3DF78F74" w14:textId="298DC591" w:rsidR="004C24FF" w:rsidRDefault="004C24FF" w:rsidP="004C24FF">
      <w:r>
        <w:t>Folgende Werte werden als Usersettings gespeichert: Eine automatisch generierte ID, welche jedoch nicht benutzt wird; Einen Boolean Wert „IsDarkmode“, welcher für den Wechsel zwischen Light- und Darktheme benutzt wird; Einen String „Color“ um die Haupt-Akzentfarbe zu speichert; Dem Nutzername sowie einem Profilbild im byte[]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243287A4" w14:textId="6F3EC1B4" w:rsidR="004C24FF" w:rsidRDefault="004C24FF" w:rsidP="005C27CA">
      <w:pPr>
        <w:pStyle w:val="berschrift3"/>
      </w:pPr>
      <w:bookmarkStart w:id="57" w:name="_Toc161670866"/>
      <w:r>
        <w:t>PV (Davare</w:t>
      </w:r>
      <w:r w:rsidR="00023A6B">
        <w:t xml:space="preserve"> &amp; Hagenhofer</w:t>
      </w:r>
      <w:r>
        <w:t>)</w:t>
      </w:r>
      <w:r w:rsidR="00650396">
        <w:t xml:space="preserve"> x</w:t>
      </w:r>
      <w:bookmarkEnd w:id="57"/>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lastRenderedPageBreak/>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Die PVCollection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3721A3D" w14:textId="76B7655B" w:rsidR="004C24FF" w:rsidRDefault="004C24FF" w:rsidP="005C27CA">
      <w:pPr>
        <w:pStyle w:val="berschrift3"/>
      </w:pPr>
      <w:bookmarkStart w:id="58" w:name="_Toc161670867"/>
      <w:r>
        <w:t>Speicher (Davare</w:t>
      </w:r>
      <w:r w:rsidR="00C716F1">
        <w:t xml:space="preserve"> &amp; Hagenhofer</w:t>
      </w:r>
      <w:r>
        <w:t>)</w:t>
      </w:r>
      <w:r w:rsidR="00C716F1">
        <w:t xml:space="preserve"> x</w:t>
      </w:r>
      <w:bookmarkEnd w:id="58"/>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t>Die SpeicherCollection speichert</w:t>
      </w:r>
      <w:r w:rsidR="00BE1564">
        <w:t xml:space="preserve"> </w:t>
      </w:r>
      <w:r>
        <w:t>den aktuellen Stand des Speichers</w:t>
      </w:r>
      <w:r w:rsidR="00BE1564">
        <w:t>,</w:t>
      </w:r>
      <w:r>
        <w:t xml:space="preserve"> sowohl</w:t>
      </w:r>
      <w:r w:rsidR="00BE1564">
        <w:t xml:space="preserve"> in einer absoluten Zahl, als auch in</w:t>
      </w:r>
      <w:r>
        <w:t xml:space="preserve"> </w:t>
      </w:r>
      <w:r w:rsidR="00BE1564">
        <w:t>dem umgerechneten</w:t>
      </w:r>
      <w:r>
        <w:t xml:space="preserve"> Prozentwert</w:t>
      </w:r>
      <w:r w:rsidR="00BE1564">
        <w:t xml:space="preserve">, zudem </w:t>
      </w:r>
      <w:r>
        <w:t>auch den</w:t>
      </w:r>
      <w:r w:rsidR="00BE1564">
        <w:t xml:space="preserve"> zugehörigen</w:t>
      </w:r>
      <w:r>
        <w:t xml:space="preserve"> Timestamp,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0AE29C56" w14:textId="11F922D6" w:rsidR="004C24FF" w:rsidRDefault="004C24FF" w:rsidP="005C27CA">
      <w:pPr>
        <w:pStyle w:val="berschrift2"/>
      </w:pPr>
      <w:bookmarkStart w:id="59" w:name="_Toc161670868"/>
      <w:bookmarkStart w:id="60" w:name="_Toc161743084"/>
      <w:r>
        <w:t>Datenbankdesign InfluxDB (Davare)</w:t>
      </w:r>
      <w:bookmarkEnd w:id="59"/>
      <w:r w:rsidR="00292312">
        <w:t xml:space="preserve"> </w:t>
      </w:r>
      <w:r w:rsidR="007C4505">
        <w:t>x</w:t>
      </w:r>
      <w:bookmarkEnd w:id="60"/>
    </w:p>
    <w:p w14:paraId="5B541EB9" w14:textId="14C37CD3" w:rsidR="004C24FF" w:rsidRDefault="004C24FF" w:rsidP="004C24FF">
      <w:r>
        <w:t>InfluxDB wird nur für die Zeitdaten der Miner verwendet, weshalb es keinen eigenen Unterpunkt dafür gibt. Influx wurde am Anfang so konfiguriert, dass es einen Bucket „MinerData“ für die Organisation „HT</w:t>
      </w:r>
      <w:r w:rsidR="00DF001A">
        <w:t>L</w:t>
      </w:r>
      <w:r>
        <w:t>“</w:t>
      </w:r>
      <w:r w:rsidR="00DF001A">
        <w:t xml:space="preserve"> gibt</w:t>
      </w:r>
      <w:r>
        <w:t xml:space="preserve">. Sowohl Bucket als auch die Organisation sind wichtig für das Arbeiten mit der API, weshalb sie genannt werden </w:t>
      </w:r>
      <w:r w:rsidR="00BC4ABE">
        <w:t>sollten</w:t>
      </w:r>
      <w:r>
        <w:t xml:space="preserve">. Ebenso wichtig ist der API-Token, der nach dem ersten Starten von InfluxDB angezeigt wird. Durch das später noch erklärte Python Script werden folgende Daten erfasst: Die IN- </w:t>
      </w:r>
      <w:r>
        <w:lastRenderedPageBreak/>
        <w:t>sowie OUT-Temperatur jedes Hashboards des Antminers; Die Temperatur des Whatsminers und die Hashrates von sowohl Ant- als auch Whatsminer.</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1C1AB45F" w:rsidR="002E23EF" w:rsidRDefault="002E23EF" w:rsidP="00B346A1">
      <w:pPr>
        <w:pStyle w:val="berschrift2"/>
      </w:pPr>
      <w:bookmarkStart w:id="61" w:name="_Ref161223384"/>
      <w:bookmarkStart w:id="62" w:name="_Toc161670869"/>
      <w:bookmarkStart w:id="63" w:name="_Toc161743085"/>
      <w:r>
        <w:t>Design</w:t>
      </w:r>
      <w:r w:rsidR="0082025D">
        <w:t>findung</w:t>
      </w:r>
      <w:bookmarkEnd w:id="61"/>
      <w:bookmarkEnd w:id="62"/>
      <w:r w:rsidR="0084122C">
        <w:t xml:space="preserve"> x</w:t>
      </w:r>
      <w:bookmarkEnd w:id="63"/>
    </w:p>
    <w:p w14:paraId="31E53519" w14:textId="788A2C1D" w:rsidR="0082025D" w:rsidRDefault="0082025D" w:rsidP="005C27CA">
      <w:pPr>
        <w:pStyle w:val="berschrift3"/>
      </w:pPr>
      <w:bookmarkStart w:id="64" w:name="_Ref160093460"/>
      <w:bookmarkStart w:id="65" w:name="_Toc161670870"/>
      <w:bookmarkStart w:id="66" w:name="_Ref161739245"/>
      <w:r>
        <w:t>Mobile-App (Hagenhofer)</w:t>
      </w:r>
      <w:bookmarkEnd w:id="64"/>
      <w:bookmarkEnd w:id="65"/>
      <w:r w:rsidR="00FB4EA9">
        <w:t xml:space="preserve"> x</w:t>
      </w:r>
      <w:bookmarkEnd w:id="66"/>
    </w:p>
    <w:p w14:paraId="78DB578A" w14:textId="77777777" w:rsidR="009323AE" w:rsidRDefault="009323AE" w:rsidP="009323AE">
      <w:r>
        <w:t>In der ersten Phase der Designfindung für unsere Mobile-App habe ich mich dafür entschieden, mit Figma ein beispielhaftes Design zu erstellen. Der Fokus hierbei lag auf der Entscheidung, welche Funktionen es in der App geben soll, sowie wo die Funktionen auf welche Weise untergebracht werden soll. Außerdem ging es mir darum, eine erste Farbwahl zu treffen und diese gleich von Beginn an mit dem Team inklusive Auftraggeber abzuklären, um spätere Missverständnisse zu vermeiden.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p>
    <w:p w14:paraId="6527AFFD" w14:textId="17DA4F27" w:rsidR="001A4BE8" w:rsidRDefault="001A4BE8" w:rsidP="0082025D">
      <w:r w:rsidRPr="001A4BE8">
        <w:rPr>
          <w:noProof/>
        </w:rPr>
        <w:lastRenderedPageBreak/>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31E031AF" w:rsidR="00D40467" w:rsidRDefault="00932B4D" w:rsidP="005C27CA">
      <w:pPr>
        <w:pStyle w:val="berschrift3"/>
      </w:pPr>
      <w:bookmarkStart w:id="67" w:name="_Ref160799199"/>
      <w:bookmarkStart w:id="68" w:name="_Toc161670871"/>
      <w:r>
        <w:lastRenderedPageBreak/>
        <w:t>Web-App (Davare)</w:t>
      </w:r>
      <w:bookmarkEnd w:id="67"/>
      <w:bookmarkEnd w:id="68"/>
      <w:r w:rsidR="005F49BC">
        <w:t xml:space="preserve"> x</w:t>
      </w:r>
    </w:p>
    <w:p w14:paraId="5E050A5F" w14:textId="77777777" w:rsidR="00E30FFF" w:rsidRDefault="00E30FFF" w:rsidP="00E30FFF">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als die Website bereits in Entwicklung war, da wir diese Funktion in Figma erst danach gelernt hatten. Das endgültige Design ist durch spontane Änderungen leicht abgeändert.</w:t>
      </w:r>
    </w:p>
    <w:p w14:paraId="026BD6A0" w14:textId="77777777" w:rsidR="00E30FFF" w:rsidRDefault="00E30FFF" w:rsidP="00E30FFF">
      <w:r>
        <w:t>Meine ausgearbeiteten Designs in Figma sehen wie folgt aus:</w:t>
      </w:r>
    </w:p>
    <w:p w14:paraId="548436F3" w14:textId="77777777" w:rsidR="00E93E94" w:rsidRDefault="00E93E94" w:rsidP="00E93E94">
      <w:r w:rsidRPr="0060320C">
        <w:rPr>
          <w:b/>
          <w:bCs/>
        </w:rPr>
        <w:t>Dashboard</w:t>
      </w:r>
      <w:r>
        <w:t>:</w:t>
      </w:r>
    </w:p>
    <w:p w14:paraId="77EB591D" w14:textId="77777777" w:rsidR="00B0519B" w:rsidRDefault="00B0519B" w:rsidP="00B0519B">
      <w:r>
        <w:t>Ich wollte dem Nutzer die wichtigsten Daten direkt anzeigen und habe mich so für den aktuellen Reststromstand im Speicher, den Durchschnitt aller Hashrates von allen Miner, sowie den aktuellen Niederschlag in Prozent und der Wettervorhersage für morgen entschieden. Es ist auch möglich, auf die Hashrate zu drücken und direkt die Hashrate von allen Miner gleichzeitig zu verändern.</w:t>
      </w:r>
    </w:p>
    <w:p w14:paraId="4A1A8C62" w14:textId="3AB2029E" w:rsidR="00E93E94" w:rsidRDefault="00E93E94" w:rsidP="005C27CA">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711709" cy="4395864"/>
                    </a:xfrm>
                    <a:prstGeom prst="rect">
                      <a:avLst/>
                    </a:prstGeom>
                  </pic:spPr>
                </pic:pic>
              </a:graphicData>
            </a:graphic>
          </wp:inline>
        </w:drawing>
      </w:r>
    </w:p>
    <w:p w14:paraId="38B45F56" w14:textId="77777777" w:rsidR="00E93E94" w:rsidRDefault="00E93E94" w:rsidP="00E93E94">
      <w:pPr>
        <w:rPr>
          <w:b/>
          <w:bCs/>
        </w:rPr>
      </w:pPr>
      <w:r w:rsidRPr="0038450A">
        <w:rPr>
          <w:b/>
          <w:bCs/>
        </w:rPr>
        <w:lastRenderedPageBreak/>
        <w:t>All Asic Site</w:t>
      </w:r>
      <w:r>
        <w:rPr>
          <w:b/>
          <w:bCs/>
        </w:rPr>
        <w:t>:</w:t>
      </w:r>
    </w:p>
    <w:p w14:paraId="4948E3BB" w14:textId="77777777" w:rsidR="00B0519B" w:rsidRPr="0038450A" w:rsidRDefault="00B0519B" w:rsidP="00B0519B">
      <w:pPr>
        <w:rPr>
          <w:b/>
          <w:bCs/>
        </w:rPr>
      </w:pPr>
      <w:r>
        <w:t>Das ist eine Seite, auf der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5C9CB6BF" w:rsidR="00E93E94" w:rsidRDefault="00E93E94" w:rsidP="00E93E94">
      <w:pPr>
        <w:spacing w:line="259" w:lineRule="auto"/>
        <w:jc w:val="left"/>
      </w:pPr>
      <w:r>
        <w:t>Wird durch das Zahnrad links unten aufgerufen und bringt den Nutzer zu einer Seite</w:t>
      </w:r>
      <w:r w:rsidR="00AF47B3">
        <w:t>,</w:t>
      </w:r>
      <w:r>
        <w:t xml:space="preserv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01BBB82" w14:textId="5E632213" w:rsidR="00932B4D" w:rsidRDefault="00A52502" w:rsidP="00B346A1">
      <w:pPr>
        <w:pStyle w:val="berschrift2"/>
      </w:pPr>
      <w:bookmarkStart w:id="69" w:name="_Toc161670872"/>
      <w:bookmarkStart w:id="70" w:name="_Toc161743086"/>
      <w:r>
        <w:lastRenderedPageBreak/>
        <w:t>Erstellung Mobile-App (Hagenhofer)</w:t>
      </w:r>
      <w:bookmarkEnd w:id="69"/>
      <w:r w:rsidR="000F5132">
        <w:t xml:space="preserve"> x</w:t>
      </w:r>
      <w:bookmarkEnd w:id="70"/>
    </w:p>
    <w:p w14:paraId="73737C0A" w14:textId="5354F426" w:rsidR="00A52502" w:rsidRDefault="005A4554" w:rsidP="005C27CA">
      <w:pPr>
        <w:pStyle w:val="berschrift3"/>
      </w:pPr>
      <w:bookmarkStart w:id="71" w:name="_Toc161670873"/>
      <w:r>
        <w:t>Grundsätzlicher Aufbau</w:t>
      </w:r>
      <w:bookmarkEnd w:id="71"/>
      <w:r w:rsidR="00D75EC3">
        <w:t xml:space="preserve"> (Hagenhofer)</w:t>
      </w:r>
      <w:r w:rsidR="001B2472">
        <w:t xml:space="preserve"> x</w:t>
      </w:r>
    </w:p>
    <w:p w14:paraId="623B04F6" w14:textId="1396740F" w:rsidR="005D56B0" w:rsidRDefault="005D56B0" w:rsidP="005D56B0">
      <w:r>
        <w:t xml:space="preserve">Der erste Schritt in meiner Arbeit an der Mobile-App war das Nachdenken darüber, wie die App aufgebaut werden soll. Bereits in der Vorarbeit habe ich ein Mock-Up erstellt, an das ich mich grundsätzlich auch halten wollte (siehe </w:t>
      </w:r>
      <w:r>
        <w:fldChar w:fldCharType="begin"/>
      </w:r>
      <w:r>
        <w:instrText xml:space="preserve"> REF _Ref161739245 \r \h </w:instrText>
      </w:r>
      <w:r>
        <w:fldChar w:fldCharType="separate"/>
      </w:r>
      <w:r>
        <w:t>3.5.1</w:t>
      </w:r>
      <w:r>
        <w:fldChar w:fldCharType="end"/>
      </w:r>
      <w:r>
        <w:t>). Diese Planung umfasste zunächst folgende Punkte:</w:t>
      </w:r>
    </w:p>
    <w:p w14:paraId="0D3A455C" w14:textId="77777777" w:rsidR="005D56B0" w:rsidRDefault="005D56B0" w:rsidP="005D56B0">
      <w:pPr>
        <w:pStyle w:val="Listenabsatz"/>
        <w:numPr>
          <w:ilvl w:val="0"/>
          <w:numId w:val="1"/>
        </w:numPr>
      </w:pPr>
      <w:r>
        <w:t>Startseite: Je eine Anzeige für die aktuelle Rate, die Hashrate der Miner und den aktuellen Niederschlag. Das Design sollte schlicht und intuitiv gestaltet sein.</w:t>
      </w:r>
    </w:p>
    <w:p w14:paraId="0F8394CB" w14:textId="77777777" w:rsidR="005D56B0" w:rsidRDefault="005D56B0" w:rsidP="005D56B0">
      <w:pPr>
        <w:pStyle w:val="Listenabsatz"/>
        <w:numPr>
          <w:ilvl w:val="0"/>
          <w:numId w:val="1"/>
        </w:numPr>
      </w:pPr>
      <w:r>
        <w:t>Settings: Eine Seite für einige Einstellungen, die der User vornehmen kann. Diese umfassen die Auswahl der Währung, den aktuellen Strompreis, die Akzentfarbe (die sich dann in verschiedenen Teilen beider Seiten widerspiegeln soll), und auch die Möglichkeit, die Crypto-Währung auszuwählen, in die investiert werden soll. Auch hier soll das Design einfach gehalten werden, um die Benutzung möglichst einfach zu machen.</w:t>
      </w:r>
    </w:p>
    <w:p w14:paraId="7DA07203" w14:textId="77777777" w:rsidR="00AF6165" w:rsidRDefault="00AF6165" w:rsidP="00AF6165">
      <w:pPr>
        <w:pStyle w:val="Listenabsatz"/>
      </w:pPr>
    </w:p>
    <w:p w14:paraId="19542313" w14:textId="77777777" w:rsidR="005D56B0" w:rsidRDefault="005D56B0" w:rsidP="005D56B0">
      <w:r>
        <w:t>Während der Erstellung habe ich dann auch einige Änderungen vorgenommen, weswegen sich die Punkte wie folgt verändert haben:</w:t>
      </w:r>
    </w:p>
    <w:p w14:paraId="4BD260F9" w14:textId="77777777" w:rsidR="005D56B0" w:rsidRDefault="005D56B0" w:rsidP="005D56B0">
      <w:pPr>
        <w:pStyle w:val="Listenabsatz"/>
        <w:numPr>
          <w:ilvl w:val="0"/>
          <w:numId w:val="1"/>
        </w:numPr>
      </w:pPr>
      <w:r>
        <w:t xml:space="preserve">Startseite: Die Hauptseite der Mobile-App, auf der die aktuelle Rate in kW/h, die Hashrate der Miner in TH/s und der aktuelle Niederschlag dargestellt werden. Bei Klick auf die verschiedenen Anzeigeflächen wird die Ansicht auf eine grafische gewechselt – im Falle der beiden Raten auf ein Liniendiagramm, im Falle des Niederschlags auf einen Icon mit dem aktuellen Wetter. Das Design ist schlicht gestaltet und wird je nach den Usereinstellungen eingefärbt (Akzeptfarbe, Light-/Dark-Theme). In der „Kopfzeile“ kann zu den Folgeseiten weiternavigiert werden. </w:t>
      </w:r>
    </w:p>
    <w:p w14:paraId="60DF1ED3" w14:textId="77777777" w:rsidR="005D56B0" w:rsidRDefault="005D56B0" w:rsidP="005D56B0">
      <w:pPr>
        <w:pStyle w:val="Listenabsatz"/>
        <w:numPr>
          <w:ilvl w:val="0"/>
          <w:numId w:val="1"/>
        </w:numPr>
      </w:pPr>
      <w:r>
        <w:t>Settings: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2FABDF79" w:rsidR="00A52502" w:rsidRDefault="00D51C34" w:rsidP="005C27CA">
      <w:pPr>
        <w:pStyle w:val="berschrift3"/>
      </w:pPr>
      <w:bookmarkStart w:id="72" w:name="_Toc161670874"/>
      <w:r>
        <w:t>Startseite</w:t>
      </w:r>
      <w:bookmarkEnd w:id="72"/>
      <w:r w:rsidR="005D56B0">
        <w:t xml:space="preserve"> (Hagenhofer) x</w:t>
      </w:r>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21850930" w14:textId="472C5DDB" w:rsidR="00A52502" w:rsidRPr="00AA4337" w:rsidRDefault="00AE5AAB" w:rsidP="008A1780">
      <w:pPr>
        <w:pStyle w:val="berschrift4"/>
        <w:rPr>
          <w:lang w:val="en-US"/>
        </w:rPr>
      </w:pPr>
      <w:bookmarkStart w:id="73" w:name="_Ref160195579"/>
      <w:bookmarkStart w:id="74" w:name="_Toc161670875"/>
      <w:bookmarkStart w:id="75" w:name="_Ref161739491"/>
      <w:r w:rsidRPr="00AA4337">
        <w:rPr>
          <w:lang w:val="en-US"/>
        </w:rPr>
        <w:t>LoadRate(</w:t>
      </w:r>
      <w:r w:rsidR="00615883" w:rsidRPr="00AA4337">
        <w:rPr>
          <w:lang w:val="en-US"/>
        </w:rPr>
        <w:t xml:space="preserve">), </w:t>
      </w:r>
      <w:r w:rsidRPr="00AA4337">
        <w:rPr>
          <w:lang w:val="en-US"/>
        </w:rPr>
        <w:t>LoadHash()</w:t>
      </w:r>
      <w:r w:rsidR="00615883" w:rsidRPr="00AA4337">
        <w:rPr>
          <w:lang w:val="en-US"/>
        </w:rPr>
        <w:t>, LoadColour()</w:t>
      </w:r>
      <w:bookmarkEnd w:id="73"/>
      <w:bookmarkEnd w:id="74"/>
      <w:r w:rsidR="00515E81" w:rsidRPr="00AA4337">
        <w:rPr>
          <w:lang w:val="en-US"/>
        </w:rPr>
        <w:t xml:space="preserve"> (Hagenhofer) x</w:t>
      </w:r>
      <w:bookmarkEnd w:id="75"/>
    </w:p>
    <w:p w14:paraId="2973F87A" w14:textId="22E0D40A" w:rsidR="00A52502" w:rsidRDefault="00A247C0" w:rsidP="00A52502">
      <w:r>
        <w:t>Die LoadRate() und LoadHash()-</w:t>
      </w:r>
      <w:r w:rsidR="00AE5AAB">
        <w:t>Funktionen funktionieren zu einem großen Teil gleich. Die benötigten Daten werden über die selbsterstellte API (</w:t>
      </w:r>
      <w:r w:rsidR="00AA4337">
        <w:rPr>
          <w:color w:val="FF0000"/>
        </w:rPr>
        <w:fldChar w:fldCharType="begin"/>
      </w:r>
      <w:r w:rsidR="00AA4337">
        <w:instrText xml:space="preserve"> REF _Ref161739339 \r \h </w:instrText>
      </w:r>
      <w:r w:rsidR="00AA4337">
        <w:rPr>
          <w:color w:val="FF0000"/>
        </w:rPr>
      </w:r>
      <w:r w:rsidR="00AA4337">
        <w:rPr>
          <w:color w:val="FF0000"/>
        </w:rPr>
        <w:fldChar w:fldCharType="separate"/>
      </w:r>
      <w:r w:rsidR="00AA4337">
        <w:t>3.8</w:t>
      </w:r>
      <w:r w:rsidR="00AA4337">
        <w:rPr>
          <w:color w:val="FF0000"/>
        </w:rPr>
        <w:fldChar w:fldCharType="end"/>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w:t>
      </w:r>
      <w:r w:rsidR="00AA4337">
        <w:t>n</w:t>
      </w:r>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194627F5" w14:textId="77777777" w:rsidR="005D5C13" w:rsidRDefault="005D5C13" w:rsidP="005D5C13">
      <w:r>
        <w:t>Auch die LoadColour()-Funktion ist auf diese Weise aufgebaut, eine spezielle Eigenheit ist hierbei jedoch zu beachten. Mit der vorher verwendeten document.getElementById()-Funktion (Zeile 251) lässt sich nämlich nur ein einziges Element auswählen. Dies hat einige Schwierigkeiten verursacht, weil wir anfangs nicht wussten, das sich nicht mehrere Elemente auswählen lassen. Als beste Alternative stellte sich getElementsByClassName (Zeile 326) heraus, mit dem man alle Elemente des gegebenen Namens einfärben kann, indem man einfach durch alle Elemente durchzählt und überall die Farbe anpasst (Zeile 326-331).</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5112EAE5" w:rsidR="007331D8" w:rsidRDefault="007331D8" w:rsidP="008A1780">
      <w:pPr>
        <w:pStyle w:val="berschrift4"/>
      </w:pPr>
      <w:bookmarkStart w:id="76" w:name="_Ref160894094"/>
      <w:bookmarkStart w:id="77" w:name="_Toc161670876"/>
      <w:bookmarkStart w:id="78" w:name="_Ref161739589"/>
      <w:r>
        <w:t>LoadWeather()</w:t>
      </w:r>
      <w:bookmarkEnd w:id="76"/>
      <w:bookmarkEnd w:id="77"/>
      <w:r w:rsidR="005D5C13">
        <w:t xml:space="preserve"> (Hagenhofer) x</w:t>
      </w:r>
      <w:bookmarkEnd w:id="78"/>
    </w:p>
    <w:p w14:paraId="647F9B8C" w14:textId="77777777" w:rsidR="009C6384" w:rsidRDefault="009C6384" w:rsidP="009C6384">
      <w:pPr>
        <w:rPr>
          <w:color w:val="FF0000"/>
        </w:rPr>
      </w:pPr>
      <w:r>
        <w:t>Um das Laden des aktuellen Niederschlags zu ermöglichen, haben wir uns für die kostenlose Wetter-API „Open-Meteo“ entschieden [Open-Meteo, Zugriff: 05.03.2024]. Hier kann man auf der Web-Site direkt alle Daten für den eigenen Ort, im Laufe des Projekts haben wir hierbei als Ort Flachau verwendet, festlegen, die man braucht, und mit dem dann bereitgestellten Link jederzeit diese aufrufen. In unserem Fall brauchen wir hierbei nur den aktuellen Niederschlag.</w:t>
      </w:r>
    </w:p>
    <w:p w14:paraId="0E7F3A7B" w14:textId="77777777" w:rsidR="009C6384" w:rsidRPr="00A72218" w:rsidRDefault="009C6384" w:rsidP="009C6384">
      <w:r>
        <w:t>Der gegebene Link wird wie alle bisherigen Load-Methoden 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0B19492" w:rsidR="007331D8" w:rsidRDefault="007331D8" w:rsidP="008A1780">
      <w:pPr>
        <w:pStyle w:val="berschrift4"/>
      </w:pPr>
      <w:bookmarkStart w:id="79" w:name="_Ref160545293"/>
      <w:bookmarkStart w:id="80" w:name="_Ref160547172"/>
      <w:bookmarkStart w:id="81" w:name="_Toc161670877"/>
      <w:bookmarkStart w:id="82" w:name="_Ref161739732"/>
      <w:r>
        <w:t>LoadTheme()</w:t>
      </w:r>
      <w:bookmarkEnd w:id="79"/>
      <w:bookmarkEnd w:id="80"/>
      <w:bookmarkEnd w:id="81"/>
      <w:r w:rsidR="009C6384">
        <w:t xml:space="preserve"> (Hagenhofer) x</w:t>
      </w:r>
      <w:bookmarkEnd w:id="82"/>
    </w:p>
    <w:p w14:paraId="0482E61F" w14:textId="55E6E427" w:rsidR="00CB32F8" w:rsidRDefault="00CB32F8" w:rsidP="00CB32F8">
      <w:r>
        <w:t>Auch diese Funktion basiert auf dem gleichen API-Prinzip wie die meisten anderen genannten (siehe</w:t>
      </w:r>
      <w:r w:rsidR="002A1550">
        <w:t xml:space="preserve"> </w:t>
      </w:r>
      <w:r w:rsidR="002A1550">
        <w:fldChar w:fldCharType="begin"/>
      </w:r>
      <w:r w:rsidR="002A1550">
        <w:instrText xml:space="preserve"> REF _Ref161739491 \r \h </w:instrText>
      </w:r>
      <w:r w:rsidR="002A1550">
        <w:fldChar w:fldCharType="separate"/>
      </w:r>
      <w:r w:rsidR="002A1550">
        <w:t>3.6.2.1</w:t>
      </w:r>
      <w:r w:rsidR="002A1550">
        <w:fldChar w:fldCharType="end"/>
      </w:r>
      <w:r w:rsidR="002A1550">
        <w:t>)</w:t>
      </w:r>
      <w:r>
        <w:t>. Einen eigenen Unterpunkt bekommt diese Funktion aufgrund der Besonderheit, dass der GET-Request einen Boolean-Wert zurückliefert. Je nachdem, ob true oder false zurückgeliefert wird, wird dann dementsprechend das Light- oder Dark-Theme ausgewählt (Zeile 354) und als aktives Theme ausgewählt (Zeile 362), während das alte Theme entfernt wird (Zeile 360).</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5009FF7D" w14:textId="50BD1D92" w:rsidR="00A52502" w:rsidRDefault="00176AE0" w:rsidP="008A1780">
      <w:pPr>
        <w:pStyle w:val="berschrift4"/>
      </w:pPr>
      <w:bookmarkStart w:id="83" w:name="_Toc161670878"/>
      <w:r>
        <w:lastRenderedPageBreak/>
        <w:t>Wechsel zwischen Zahlen und Graphen</w:t>
      </w:r>
      <w:bookmarkEnd w:id="83"/>
      <w:r w:rsidR="00E84F47">
        <w:t xml:space="preserve"> (Hagenhofer) x</w:t>
      </w:r>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9239E18" w14:textId="2DCBCBFE" w:rsidR="00384CE6" w:rsidRDefault="00CC2C32" w:rsidP="00A52502">
      <w:r w:rsidRPr="00277811">
        <w:rPr>
          <w:noProof/>
        </w:rPr>
        <w:drawing>
          <wp:inline distT="0" distB="0" distL="0" distR="0" wp14:anchorId="7E5D975A" wp14:editId="5C337EB0">
            <wp:extent cx="5760085" cy="4993005"/>
            <wp:effectExtent l="0" t="0" r="0" b="0"/>
            <wp:docPr id="2083702152" name="Grafik 1" descr="Ein Bild, das Text, Zahl,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2152" name="Grafik 1" descr="Ein Bild, das Text, Zahl, Screenshot, Diagramm enthält.&#10;&#10;Automatisch generierte Beschreibung"/>
                    <pic:cNvPicPr/>
                  </pic:nvPicPr>
                  <pic:blipFill>
                    <a:blip r:embed="rId35"/>
                    <a:stretch>
                      <a:fillRect/>
                    </a:stretch>
                  </pic:blipFill>
                  <pic:spPr>
                    <a:xfrm>
                      <a:off x="0" y="0"/>
                      <a:ext cx="5760085" cy="4993005"/>
                    </a:xfrm>
                    <a:prstGeom prst="rect">
                      <a:avLst/>
                    </a:prstGeom>
                  </pic:spPr>
                </pic:pic>
              </a:graphicData>
            </a:graphic>
          </wp:inline>
        </w:drawing>
      </w:r>
    </w:p>
    <w:p w14:paraId="4D9C17E0" w14:textId="38276668" w:rsidR="00CC2C32" w:rsidRDefault="00CC2C32" w:rsidP="00CC2C32">
      <w:r>
        <w:t xml:space="preserve">Hierbei wird aus der bereits verwendeten API (siehe </w:t>
      </w:r>
      <w:r>
        <w:fldChar w:fldCharType="begin"/>
      </w:r>
      <w:r>
        <w:instrText xml:space="preserve"> REF _Ref161739491 \r \h </w:instrText>
      </w:r>
      <w:r>
        <w:fldChar w:fldCharType="separate"/>
      </w:r>
      <w:r>
        <w:t>3.6.2.1</w:t>
      </w:r>
      <w:r>
        <w:fldChar w:fldCharType="end"/>
      </w:r>
      <w:r>
        <w:t xml:space="preserve">) die jeweilige Zahl zu verschiedenen Zeitpunkten bzw. der unterschiedlichen Miner in Variablen gespeichert (Zeile 46-52). </w:t>
      </w:r>
    </w:p>
    <w:p w14:paraId="69D715E6" w14:textId="23C74A0A" w:rsidR="00715425" w:rsidRDefault="00CC2C32" w:rsidP="00A52502">
      <w:r w:rsidRPr="00BD7064">
        <w:rPr>
          <w:noProof/>
        </w:rPr>
        <w:lastRenderedPageBreak/>
        <w:drawing>
          <wp:inline distT="0" distB="0" distL="0" distR="0" wp14:anchorId="2F70358E" wp14:editId="7EC34CD8">
            <wp:extent cx="3915321" cy="1390844"/>
            <wp:effectExtent l="0" t="0" r="9525" b="0"/>
            <wp:docPr id="15039437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3704" name="Grafik 1" descr="Ein Bild, das Text, Screenshot, Schrift, Zahl enthält.&#10;&#10;Automatisch generierte Beschreibung"/>
                    <pic:cNvPicPr/>
                  </pic:nvPicPr>
                  <pic:blipFill>
                    <a:blip r:embed="rId36"/>
                    <a:stretch>
                      <a:fillRect/>
                    </a:stretch>
                  </pic:blipFill>
                  <pic:spPr>
                    <a:xfrm>
                      <a:off x="0" y="0"/>
                      <a:ext cx="3915321" cy="1390844"/>
                    </a:xfrm>
                    <a:prstGeom prst="rect">
                      <a:avLst/>
                    </a:prstGeom>
                  </pic:spPr>
                </pic:pic>
              </a:graphicData>
            </a:graphic>
          </wp:inline>
        </w:drawing>
      </w:r>
    </w:p>
    <w:p w14:paraId="205084AC" w14:textId="77777777" w:rsidR="00CC2C32" w:rsidRDefault="00CC2C32" w:rsidP="00CC2C32">
      <w:r>
        <w:t>Damit wird dann ein neues Chart erstellt, als Typ wird „line“ für Liniendiagramm angegeben.</w:t>
      </w:r>
    </w:p>
    <w:p w14:paraId="6C0BCD65" w14:textId="1BD39B4C" w:rsidR="00CC2C32" w:rsidRDefault="00CC2C32" w:rsidP="00CC2C32">
      <w:r w:rsidRPr="00BD7064">
        <w:rPr>
          <w:noProof/>
        </w:rPr>
        <w:drawing>
          <wp:inline distT="0" distB="0" distL="0" distR="0" wp14:anchorId="1FF972FA" wp14:editId="0C3804DB">
            <wp:extent cx="5760085" cy="1813560"/>
            <wp:effectExtent l="0" t="0" r="0" b="0"/>
            <wp:docPr id="1900279335"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9335" name="Grafik 1" descr="Ein Bild, das Text, Schrift, Zahl, Screenshot enthält.&#10;&#10;Automatisch generierte Beschreibung"/>
                    <pic:cNvPicPr/>
                  </pic:nvPicPr>
                  <pic:blipFill>
                    <a:blip r:embed="rId37"/>
                    <a:stretch>
                      <a:fillRect/>
                    </a:stretch>
                  </pic:blipFill>
                  <pic:spPr>
                    <a:xfrm>
                      <a:off x="0" y="0"/>
                      <a:ext cx="5760085" cy="1813560"/>
                    </a:xfrm>
                    <a:prstGeom prst="rect">
                      <a:avLst/>
                    </a:prstGeom>
                  </pic:spPr>
                </pic:pic>
              </a:graphicData>
            </a:graphic>
          </wp:inline>
        </w:drawing>
      </w:r>
    </w:p>
    <w:p w14:paraId="339B3FB7" w14:textId="77777777" w:rsidR="00CC2C32" w:rsidRDefault="00CC2C32" w:rsidP="00CC2C32">
      <w:r>
        <w:t>Bei Klick auf den Niederschlag kann man zu einem dementsprechenden Bootstrap-Icon wechseln, das sich je nach aktuellem Niederschlag anpasst. Das passiert ganz einfach durch eine If-Else Logik.</w:t>
      </w:r>
    </w:p>
    <w:p w14:paraId="32E8ED8A" w14:textId="21C123A1" w:rsidR="00384CE6" w:rsidRDefault="00CC2C32" w:rsidP="00A52502">
      <w:r w:rsidRPr="00715425">
        <w:rPr>
          <w:noProof/>
        </w:rPr>
        <w:drawing>
          <wp:inline distT="0" distB="0" distL="0" distR="0" wp14:anchorId="098094A2" wp14:editId="1D6E540A">
            <wp:extent cx="5760085" cy="1707515"/>
            <wp:effectExtent l="0" t="0" r="0" b="6985"/>
            <wp:docPr id="470628053"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39D6CA5" w14:textId="795DD8EB" w:rsidR="00CC2C32" w:rsidRDefault="00CC2C32" w:rsidP="00A52502">
      <w:r w:rsidRPr="000004C6">
        <w:rPr>
          <w:noProof/>
        </w:rPr>
        <w:lastRenderedPageBreak/>
        <w:drawing>
          <wp:inline distT="0" distB="0" distL="0" distR="0" wp14:anchorId="2057ADA1" wp14:editId="5EACAF83">
            <wp:extent cx="2804160" cy="4015667"/>
            <wp:effectExtent l="0" t="0" r="0" b="4445"/>
            <wp:docPr id="702965461"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5461" name="Grafik 1" descr="Ein Bild, das Screenshot, Design enthält.&#10;&#10;Automatisch generierte Beschreibung"/>
                    <pic:cNvPicPr/>
                  </pic:nvPicPr>
                  <pic:blipFill>
                    <a:blip r:embed="rId39"/>
                    <a:stretch>
                      <a:fillRect/>
                    </a:stretch>
                  </pic:blipFill>
                  <pic:spPr>
                    <a:xfrm>
                      <a:off x="0" y="0"/>
                      <a:ext cx="2810462" cy="4024691"/>
                    </a:xfrm>
                    <a:prstGeom prst="rect">
                      <a:avLst/>
                    </a:prstGeom>
                  </pic:spPr>
                </pic:pic>
              </a:graphicData>
            </a:graphic>
          </wp:inline>
        </w:drawing>
      </w:r>
    </w:p>
    <w:p w14:paraId="776DD6AA" w14:textId="77777777" w:rsidR="00384CE6" w:rsidRDefault="00384CE6" w:rsidP="00A52502"/>
    <w:p w14:paraId="134E4ED1" w14:textId="0555D163" w:rsidR="00BF12DF" w:rsidRDefault="005120DA" w:rsidP="005C27CA">
      <w:pPr>
        <w:pStyle w:val="berschrift3"/>
      </w:pPr>
      <w:bookmarkStart w:id="84" w:name="_Toc161670879"/>
      <w:r>
        <w:t>Settings</w:t>
      </w:r>
      <w:bookmarkEnd w:id="84"/>
      <w:r w:rsidR="00CC2C32">
        <w:t xml:space="preserve"> (Hagenhofer) x</w:t>
      </w:r>
    </w:p>
    <w:p w14:paraId="527F57ED" w14:textId="4A573D5D" w:rsidR="005C21C9" w:rsidRDefault="005C21C9" w:rsidP="005C21C9">
      <w:r>
        <w:t xml:space="preserve">Auch beim Laden der Settings-Seite werden </w:t>
      </w:r>
      <w:r w:rsidR="006B3C92">
        <w:t>wieder loadColor() und loadTheme() aufgerufen. Beide Funktionen wurden bereits vorher beschrieben (</w:t>
      </w:r>
      <w:r w:rsidR="00830C21">
        <w:fldChar w:fldCharType="begin"/>
      </w:r>
      <w:r w:rsidR="00830C21">
        <w:instrText xml:space="preserve"> REF _Ref161739491 \r \h </w:instrText>
      </w:r>
      <w:r w:rsidR="00830C21">
        <w:fldChar w:fldCharType="separate"/>
      </w:r>
      <w:r w:rsidR="00830C21">
        <w:t>3.6.2.1</w:t>
      </w:r>
      <w:r w:rsidR="00830C21">
        <w:fldChar w:fldCharType="end"/>
      </w:r>
      <w:r w:rsidR="006B3C92">
        <w:t>,</w:t>
      </w:r>
      <w:r w:rsidR="00830C21">
        <w:t xml:space="preserve"> </w:t>
      </w:r>
      <w:r w:rsidR="00830C21">
        <w:fldChar w:fldCharType="begin"/>
      </w:r>
      <w:r w:rsidR="00830C21">
        <w:instrText xml:space="preserve"> REF _Ref161739732 \r \h </w:instrText>
      </w:r>
      <w:r w:rsidR="00830C21">
        <w:fldChar w:fldCharType="separate"/>
      </w:r>
      <w:r w:rsidR="00830C21">
        <w:t>3.6.2.3</w:t>
      </w:r>
      <w:r w:rsidR="00830C21">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0"/>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1"/>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2"/>
                    <a:stretch>
                      <a:fillRect/>
                    </a:stretch>
                  </pic:blipFill>
                  <pic:spPr>
                    <a:xfrm>
                      <a:off x="0" y="0"/>
                      <a:ext cx="5760085" cy="2614295"/>
                    </a:xfrm>
                    <a:prstGeom prst="rect">
                      <a:avLst/>
                    </a:prstGeom>
                  </pic:spPr>
                </pic:pic>
              </a:graphicData>
            </a:graphic>
          </wp:inline>
        </w:drawing>
      </w:r>
    </w:p>
    <w:p w14:paraId="0CE37A1F" w14:textId="12BD01F9" w:rsidR="002D1F00" w:rsidRDefault="002D1F00" w:rsidP="008A1780">
      <w:pPr>
        <w:pStyle w:val="berschrift4"/>
      </w:pPr>
      <w:bookmarkStart w:id="85" w:name="_Toc161670880"/>
      <w:r>
        <w:t>switchTheme()</w:t>
      </w:r>
      <w:bookmarkEnd w:id="85"/>
      <w:r w:rsidR="00F30BC3">
        <w:t xml:space="preserve"> (Hagenhofer) x</w:t>
      </w:r>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3"/>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4"/>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5"/>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525ACCAF" w:rsidR="00A350F8" w:rsidRDefault="00A350F8" w:rsidP="008A1780">
      <w:pPr>
        <w:pStyle w:val="berschrift4"/>
      </w:pPr>
      <w:bookmarkStart w:id="86" w:name="_Toc161670881"/>
      <w:r>
        <w:t>Colourpicker</w:t>
      </w:r>
      <w:bookmarkEnd w:id="86"/>
      <w:r w:rsidR="0040164D">
        <w:t xml:space="preserve"> (Hagenhofer) x</w:t>
      </w:r>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6"/>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7"/>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587667F5" w:rsidR="005120DA" w:rsidRDefault="005120DA" w:rsidP="005C27CA">
      <w:pPr>
        <w:pStyle w:val="berschrift3"/>
      </w:pPr>
      <w:bookmarkStart w:id="87" w:name="_Toc161670882"/>
      <w:r>
        <w:lastRenderedPageBreak/>
        <w:t>ASIC-Übersicht</w:t>
      </w:r>
      <w:bookmarkEnd w:id="87"/>
      <w:r w:rsidR="00396421">
        <w:t xml:space="preserve"> (Hagenhofer) x</w:t>
      </w:r>
    </w:p>
    <w:p w14:paraId="523343ED" w14:textId="6A932AD6" w:rsidR="009E4C37" w:rsidRDefault="009E4C37" w:rsidP="009E4C37">
      <w:r>
        <w:t>Auch hier werden die Funktionen loadColour() und loadTheme() wieder als onload()-Funktion im Body geladen (Zeile 19). Beschrieben wurden beide bereits (</w:t>
      </w:r>
      <w:r w:rsidR="000E5235">
        <w:fldChar w:fldCharType="begin"/>
      </w:r>
      <w:r w:rsidR="000E5235">
        <w:instrText xml:space="preserve"> REF _Ref161739491 \r \h </w:instrText>
      </w:r>
      <w:r w:rsidR="000E5235">
        <w:fldChar w:fldCharType="separate"/>
      </w:r>
      <w:r w:rsidR="000E5235">
        <w:t>3.6.2.1</w:t>
      </w:r>
      <w:r w:rsidR="000E5235">
        <w:fldChar w:fldCharType="end"/>
      </w:r>
      <w:r w:rsidR="000E5235">
        <w:t xml:space="preserve">, </w:t>
      </w:r>
      <w:r w:rsidR="000E5235">
        <w:fldChar w:fldCharType="begin"/>
      </w:r>
      <w:r w:rsidR="000E5235">
        <w:instrText xml:space="preserve"> REF _Ref161739732 \r \h </w:instrText>
      </w:r>
      <w:r w:rsidR="000E5235">
        <w:fldChar w:fldCharType="separate"/>
      </w:r>
      <w:r w:rsidR="000E5235">
        <w:t>3.6.2.3</w:t>
      </w:r>
      <w:r w:rsidR="000E5235">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8"/>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9"/>
                    <a:stretch>
                      <a:fillRect/>
                    </a:stretch>
                  </pic:blipFill>
                  <pic:spPr>
                    <a:xfrm>
                      <a:off x="0" y="0"/>
                      <a:ext cx="2676899" cy="676369"/>
                    </a:xfrm>
                    <a:prstGeom prst="rect">
                      <a:avLst/>
                    </a:prstGeom>
                  </pic:spPr>
                </pic:pic>
              </a:graphicData>
            </a:graphic>
          </wp:inline>
        </w:drawing>
      </w:r>
    </w:p>
    <w:p w14:paraId="522377EE" w14:textId="3FD44995" w:rsidR="00D40C25" w:rsidRDefault="00D40C25" w:rsidP="00D40C25">
      <w:r>
        <w:t>Zusätzlich ist in dieser Funktion auch gleich das Laden der ASIC-Liste aus der Datenbank enthalten. Hierzu sind im HTML platzhaltende Felder untergebracht, die alle eine ID mit dem Anfang „asic“ und danach einer Zahl versehen sind (Zeile 38-46). In JavaScript werden dann über die API alle Miner geladen und gezählt (Zeile 420), dann werden sie in ihr jeweiliges Platzhalter-Feld eingetragen (Zeile 422-425).</w:t>
      </w:r>
    </w:p>
    <w:p w14:paraId="6E979E47" w14:textId="35BCCE49"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0"/>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1"/>
                    <a:stretch>
                      <a:fillRect/>
                    </a:stretch>
                  </pic:blipFill>
                  <pic:spPr>
                    <a:xfrm>
                      <a:off x="0" y="0"/>
                      <a:ext cx="5220365" cy="3192301"/>
                    </a:xfrm>
                    <a:prstGeom prst="rect">
                      <a:avLst/>
                    </a:prstGeom>
                  </pic:spPr>
                </pic:pic>
              </a:graphicData>
            </a:graphic>
          </wp:inline>
        </w:drawing>
      </w:r>
    </w:p>
    <w:p w14:paraId="1C07020E" w14:textId="35A04124" w:rsidR="0020695B" w:rsidRDefault="0020695B" w:rsidP="00B346A1">
      <w:pPr>
        <w:pStyle w:val="berschrift2"/>
      </w:pPr>
      <w:bookmarkStart w:id="88" w:name="_Toc161146736"/>
      <w:bookmarkStart w:id="89" w:name="_Toc161670883"/>
      <w:bookmarkStart w:id="90" w:name="_Toc161743087"/>
      <w:r>
        <w:lastRenderedPageBreak/>
        <w:t>Erstellung Web-App (Davare)</w:t>
      </w:r>
      <w:bookmarkEnd w:id="88"/>
      <w:bookmarkEnd w:id="89"/>
      <w:r w:rsidR="000E185E">
        <w:t xml:space="preserve"> x</w:t>
      </w:r>
      <w:bookmarkEnd w:id="90"/>
    </w:p>
    <w:p w14:paraId="53E6A701" w14:textId="428939DE" w:rsidR="0020695B" w:rsidRDefault="0020695B" w:rsidP="005C27CA">
      <w:pPr>
        <w:pStyle w:val="berschrift3"/>
      </w:pPr>
      <w:bookmarkStart w:id="91" w:name="_Toc161146737"/>
      <w:bookmarkStart w:id="92" w:name="_Toc161670884"/>
      <w:r>
        <w:t>Grundlegendes</w:t>
      </w:r>
      <w:bookmarkEnd w:id="91"/>
      <w:bookmarkEnd w:id="92"/>
      <w:r w:rsidR="000E185E">
        <w:t xml:space="preserve"> (Davare) x</w:t>
      </w:r>
    </w:p>
    <w:p w14:paraId="52A1BBFC" w14:textId="58FC96F0" w:rsidR="0020695B" w:rsidRDefault="0020695B" w:rsidP="0020695B">
      <w:r>
        <w:t xml:space="preserve">In einem vorherigen Kapitel habe ich mir den Grundsätzlichen Aufbau der Webapp überlegt und anschließend in Figma visualisiert (siehe Kapitel </w:t>
      </w:r>
      <w:r>
        <w:fldChar w:fldCharType="begin"/>
      </w:r>
      <w:r>
        <w:instrText xml:space="preserve"> REF _Ref160799199 \r \h </w:instrText>
      </w:r>
      <w:r>
        <w:fldChar w:fldCharType="separate"/>
      </w:r>
      <w:r w:rsidR="005E0BB5">
        <w:t>3.5.2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6943B2FA" w:rsidR="0020695B" w:rsidRDefault="0020695B" w:rsidP="005C27CA">
      <w:pPr>
        <w:pStyle w:val="berschrift3"/>
      </w:pPr>
      <w:bookmarkStart w:id="93" w:name="_Toc161146738"/>
      <w:bookmarkStart w:id="94" w:name="_Toc161670885"/>
      <w:r>
        <w:t>Main Layout</w:t>
      </w:r>
      <w:bookmarkEnd w:id="93"/>
      <w:bookmarkEnd w:id="94"/>
      <w:r w:rsidR="005E0BB5">
        <w:t xml:space="preserve"> (Davare) x</w:t>
      </w:r>
    </w:p>
    <w:p w14:paraId="2B2B494C" w14:textId="77777777" w:rsidR="00D5617C" w:rsidRDefault="00D5617C" w:rsidP="00D5617C">
      <w:r w:rsidRPr="00D500BB">
        <w:t>Blazor ist eine SPA (Single Page Application), das bedeutet, das</w:t>
      </w:r>
      <w:r>
        <w:t>s es genau eine Seite gibt, die immer gerendert wird und das ist in diesem Fall die Main Layout Seite. Main Layout ist in diesem Projekt die Navbar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3"/>
                    <a:stretch>
                      <a:fillRect/>
                    </a:stretch>
                  </pic:blipFill>
                  <pic:spPr>
                    <a:xfrm>
                      <a:off x="0" y="0"/>
                      <a:ext cx="3036214" cy="2956217"/>
                    </a:xfrm>
                    <a:prstGeom prst="rect">
                      <a:avLst/>
                    </a:prstGeom>
                  </pic:spPr>
                </pic:pic>
              </a:graphicData>
            </a:graphic>
          </wp:inline>
        </w:drawing>
      </w:r>
    </w:p>
    <w:p w14:paraId="06CECD46" w14:textId="77777777" w:rsidR="00D5617C" w:rsidRDefault="00D5617C" w:rsidP="00D5617C">
      <w:bookmarkStart w:id="95" w:name="_Toc161146739"/>
      <w:bookmarkStart w:id="96" w:name="_Toc161670886"/>
      <w:r>
        <w:t>Zeile 40 setzt eine von Blazor generierte Variable auf true, sodass die Navbar immer geöffnet ist. Die darauffolgenden Zeilen setzen die Standardfarben unseres Designs für die Zwei Designkreise in der Navbar.</w:t>
      </w:r>
    </w:p>
    <w:p w14:paraId="46A5B66B" w14:textId="77777777" w:rsidR="00D5617C" w:rsidRDefault="00D5617C" w:rsidP="00D5617C">
      <w:r>
        <w:t xml:space="preserve">OnInitializedAsync ist eine Methode, die in jeder Klasse aufgerufen wird. Sie wird bei den ersten Aufrufen der jeweiligen Seite direkt ausgeführt und bietet sich deshalb für das Aufrufen von benötigten API-Calls an. Bei uns wird mit checkSettings() zuerst geprüft, ob bereits User-Einstellungen für sowohl Design als auch andere Einstellungen vorhanden sind. </w:t>
      </w:r>
    </w:p>
    <w:p w14:paraId="5E54055B" w14:textId="77777777" w:rsidR="00D5617C" w:rsidRDefault="00D5617C" w:rsidP="00D5617C">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1CB10BB7" w:rsidR="0020695B" w:rsidRDefault="0020695B" w:rsidP="008A1780">
      <w:pPr>
        <w:pStyle w:val="berschrift4"/>
      </w:pPr>
      <w:r>
        <w:t>CheckSettings()</w:t>
      </w:r>
      <w:bookmarkEnd w:id="95"/>
      <w:bookmarkEnd w:id="96"/>
      <w:r w:rsidR="00615BFB">
        <w:t xml:space="preserve"> (Davare) x</w:t>
      </w:r>
    </w:p>
    <w:p w14:paraId="7DF0856E" w14:textId="080EF791" w:rsidR="009B6BAA" w:rsidRPr="00FE405B" w:rsidRDefault="009B6BAA" w:rsidP="009B6BAA">
      <w:r>
        <w:t>Die folgende Abbildung zeigt die Funktion checkSettings. Sie wird dafür benötigt, um zu checken, ob Usersettings in der Datenbank gespeichert sind, oder ob neue generiert werden müssen. Diese Settings sind hauptsächlich für das Aussehen der App.</w:t>
      </w:r>
    </w:p>
    <w:p w14:paraId="4AED5346" w14:textId="41F03FC3" w:rsidR="0020695B" w:rsidRDefault="0020695B" w:rsidP="000F5A9C">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4"/>
                    <a:stretch>
                      <a:fillRect/>
                    </a:stretch>
                  </pic:blipFill>
                  <pic:spPr>
                    <a:xfrm>
                      <a:off x="0" y="0"/>
                      <a:ext cx="5760085" cy="1699260"/>
                    </a:xfrm>
                    <a:prstGeom prst="rect">
                      <a:avLst/>
                    </a:prstGeom>
                  </pic:spPr>
                </pic:pic>
              </a:graphicData>
            </a:graphic>
          </wp:inline>
        </w:drawing>
      </w:r>
    </w:p>
    <w:p w14:paraId="5F0051B5" w14:textId="77777777" w:rsidR="000F5A9C" w:rsidRDefault="000F5A9C" w:rsidP="000F5A9C">
      <w:pPr>
        <w:jc w:val="center"/>
      </w:pPr>
    </w:p>
    <w:p w14:paraId="67E8104C" w14:textId="77777777" w:rsidR="000F5A9C" w:rsidRDefault="000F5A9C" w:rsidP="000F5A9C">
      <w:bookmarkStart w:id="97" w:name="_Toc161146740"/>
      <w:bookmarkStart w:id="98" w:name="_Toc161670887"/>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 vor.</w:t>
      </w:r>
    </w:p>
    <w:p w14:paraId="4CC62D84" w14:textId="77777777" w:rsidR="000F5A9C" w:rsidRDefault="000F5A9C" w:rsidP="000F5A9C">
      <w:r>
        <w:t>Anschließend wird geschaut, ob überhaupt Einstellungen gefunden wurden oder nicht und falls sie es nicht sind, wird eine neue Anfrage an die API geschickt, dass sie bitte Settings erstellen soll.</w:t>
      </w:r>
    </w:p>
    <w:p w14:paraId="3C29EDB8" w14:textId="383576FF" w:rsidR="0020695B" w:rsidRDefault="0020695B" w:rsidP="008A1780">
      <w:pPr>
        <w:pStyle w:val="berschrift4"/>
      </w:pPr>
      <w:r>
        <w:t>ThemeStateService</w:t>
      </w:r>
      <w:bookmarkEnd w:id="97"/>
      <w:bookmarkEnd w:id="98"/>
      <w:r w:rsidR="000F5A9C">
        <w:t xml:space="preserve"> (Davare) x</w:t>
      </w:r>
    </w:p>
    <w:p w14:paraId="68CC6DA8" w14:textId="77777777" w:rsidR="00874905" w:rsidRDefault="00874905" w:rsidP="00874905">
      <w:r>
        <w:t xml:space="preserve">Als nächstes werden meine Services für die Event Driven Architektur initialisiert. Diese werden für lediglich für das Design benötigt, da ich von der Platzhalter Seite nicht in das Main Layout komme. Der Theme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5"/>
                    <a:stretch>
                      <a:fillRect/>
                    </a:stretch>
                  </pic:blipFill>
                  <pic:spPr>
                    <a:xfrm>
                      <a:off x="0" y="0"/>
                      <a:ext cx="5495925" cy="1819275"/>
                    </a:xfrm>
                    <a:prstGeom prst="rect">
                      <a:avLst/>
                    </a:prstGeom>
                  </pic:spPr>
                </pic:pic>
              </a:graphicData>
            </a:graphic>
          </wp:inline>
        </w:drawing>
      </w:r>
    </w:p>
    <w:p w14:paraId="773661C0" w14:textId="77777777" w:rsidR="00874905" w:rsidRDefault="00874905" w:rsidP="00874905">
      <w:r>
        <w:t xml:space="preserve">Als erstes wird hier wieder ein HTTP-Client für essenzielle API-Calls erstellt, sowie einem Boolean Wert für den Light- sowie Dark Theme-Wechsel. Für die </w:t>
      </w:r>
      <w:r>
        <w:lastRenderedPageBreak/>
        <w:t>namensgebende Event Driven Architektur wird ein Event vom Typ Action erstellt. Wenn dieses Event aufgerufen wird, werden alle Subscriber dieses Services informiert und das Theme auf jeder Seite gewechselt.</w:t>
      </w:r>
    </w:p>
    <w:p w14:paraId="7C50EB92" w14:textId="77777777" w:rsidR="00874905" w:rsidRDefault="00874905" w:rsidP="00874905">
      <w:pPr>
        <w:jc w:val="left"/>
      </w:pPr>
      <w:r>
        <w:t>Die Klasse hat ebenso eine Funktion ToggleThemeAsync, welche dafür da ist, das Theme zu wechseln und anschließend in die Datenbank einzutragen.  Im Anschluss wird die Funktion NotifyStateChanged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6"/>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7"/>
                    <a:stretch>
                      <a:fillRect/>
                    </a:stretch>
                  </pic:blipFill>
                  <pic:spPr>
                    <a:xfrm>
                      <a:off x="0" y="0"/>
                      <a:ext cx="3891168" cy="509389"/>
                    </a:xfrm>
                    <a:prstGeom prst="rect">
                      <a:avLst/>
                    </a:prstGeom>
                  </pic:spPr>
                </pic:pic>
              </a:graphicData>
            </a:graphic>
          </wp:inline>
        </w:drawing>
      </w:r>
    </w:p>
    <w:p w14:paraId="1F256D25" w14:textId="5E188736" w:rsidR="0020695B" w:rsidRDefault="0020695B" w:rsidP="0020695B">
      <w:r>
        <w:t xml:space="preserve"> </w:t>
      </w:r>
      <w:r w:rsidR="007B764B">
        <w:t>Ebenfalls gibt es die in Main Layout aufgerufene Funktion Initialize, welche das aktuelle Theme über einen API-Call prüft und ihn in der Klasse setzt, sodass alle Seiten das richtige Theme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8"/>
                    <a:stretch>
                      <a:fillRect/>
                    </a:stretch>
                  </pic:blipFill>
                  <pic:spPr>
                    <a:xfrm>
                      <a:off x="0" y="0"/>
                      <a:ext cx="5128062" cy="2424113"/>
                    </a:xfrm>
                    <a:prstGeom prst="rect">
                      <a:avLst/>
                    </a:prstGeom>
                  </pic:spPr>
                </pic:pic>
              </a:graphicData>
            </a:graphic>
          </wp:inline>
        </w:drawing>
      </w:r>
    </w:p>
    <w:p w14:paraId="13583093" w14:textId="32826A2B" w:rsidR="0020695B" w:rsidRDefault="0020695B" w:rsidP="008A1780">
      <w:pPr>
        <w:pStyle w:val="berschrift4"/>
      </w:pPr>
      <w:bookmarkStart w:id="99" w:name="_Ref161144727"/>
      <w:bookmarkStart w:id="100" w:name="_Toc161146741"/>
      <w:bookmarkStart w:id="101" w:name="_Toc161670888"/>
      <w:r>
        <w:t>ColorService</w:t>
      </w:r>
      <w:bookmarkEnd w:id="99"/>
      <w:bookmarkEnd w:id="100"/>
      <w:bookmarkEnd w:id="101"/>
      <w:r w:rsidR="00A232A1">
        <w:t xml:space="preserve"> (Davare) x</w:t>
      </w:r>
    </w:p>
    <w:p w14:paraId="394C33DF" w14:textId="4EE9FBB6" w:rsidR="0020695B" w:rsidRDefault="0020695B" w:rsidP="0020695B">
      <w:r>
        <w:t>Als nächstes wird der Color Service initialisiert, welcher für die Akzentfarbe benötigt und wiederum von den wichtigsten Daten des Dashboards</w:t>
      </w:r>
      <w:r w:rsidR="00F20A0D">
        <w:t>,</w:t>
      </w:r>
      <w:r>
        <w:t xml:space="preserve"> sowie den Kreisen in der </w:t>
      </w:r>
      <w:r>
        <w:lastRenderedPageBreak/>
        <w:t>Navbar verwendet wird. Hier sieht man direkt, dass der Service gleich aufgebaut ist wie der Theme Service mit dem leichten Unterschied, dass ein string für den Hexwert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9"/>
                    <a:stretch>
                      <a:fillRect/>
                    </a:stretch>
                  </pic:blipFill>
                  <pic:spPr>
                    <a:xfrm>
                      <a:off x="0" y="0"/>
                      <a:ext cx="4729372" cy="1365996"/>
                    </a:xfrm>
                    <a:prstGeom prst="rect">
                      <a:avLst/>
                    </a:prstGeom>
                  </pic:spPr>
                </pic:pic>
              </a:graphicData>
            </a:graphic>
          </wp:inline>
        </w:drawing>
      </w:r>
    </w:p>
    <w:p w14:paraId="65627253" w14:textId="5BA2DF6C" w:rsidR="0020695B" w:rsidRDefault="0020695B" w:rsidP="0020695B">
      <w:r>
        <w:t xml:space="preserve">In der Funktion SetColorAsync wird ein Json-String mit der aktuellen Farbe gebaut und an die API geschickt, welche sie im Anschluss in die Datenbank übernimmt. </w:t>
      </w:r>
      <w:r w:rsidR="005F6210">
        <w:t>Darauffolgend</w:t>
      </w:r>
      <w:r>
        <w:t xml:space="preserve"> wird wieder das Event aufgerufen und alle Subscriber</w:t>
      </w:r>
      <w:r w:rsidR="00057AB7">
        <w:t xml:space="preserve"> darüber</w:t>
      </w:r>
      <w:r>
        <w:t xml:space="preserve">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0"/>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1"/>
                    <a:stretch>
                      <a:fillRect/>
                    </a:stretch>
                  </pic:blipFill>
                  <pic:spPr>
                    <a:xfrm>
                      <a:off x="0" y="0"/>
                      <a:ext cx="4948064" cy="2364117"/>
                    </a:xfrm>
                    <a:prstGeom prst="rect">
                      <a:avLst/>
                    </a:prstGeom>
                  </pic:spPr>
                </pic:pic>
              </a:graphicData>
            </a:graphic>
          </wp:inline>
        </w:drawing>
      </w:r>
    </w:p>
    <w:p w14:paraId="37442FA3" w14:textId="55D6EF1C" w:rsidR="0020695B" w:rsidRDefault="0020695B" w:rsidP="0020695B">
      <w:pPr>
        <w:jc w:val="left"/>
      </w:pPr>
      <w:r>
        <w:t xml:space="preserve">Im MainLayout wird eine übergeordnete Funktion aufgerufen, welche zuerst prüft, ob bereits eine Farbe geladen ist und sie aus der Datenbank </w:t>
      </w:r>
      <w:r w:rsidR="00524876">
        <w:t xml:space="preserve">in </w:t>
      </w:r>
      <w:r>
        <w:t xml:space="preserve">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2"/>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Auf Zeile 61 in MainLayout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3"/>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4"/>
                    <a:stretch>
                      <a:fillRect/>
                    </a:stretch>
                  </pic:blipFill>
                  <pic:spPr>
                    <a:xfrm>
                      <a:off x="0" y="0"/>
                      <a:ext cx="4582536" cy="826988"/>
                    </a:xfrm>
                    <a:prstGeom prst="rect">
                      <a:avLst/>
                    </a:prstGeom>
                  </pic:spPr>
                </pic:pic>
              </a:graphicData>
            </a:graphic>
          </wp:inline>
        </w:drawing>
      </w:r>
    </w:p>
    <w:p w14:paraId="22B76DEE" w14:textId="328C6237" w:rsidR="0020695B" w:rsidRDefault="0020695B" w:rsidP="008A1780">
      <w:pPr>
        <w:pStyle w:val="berschrift4"/>
      </w:pPr>
      <w:bookmarkStart w:id="102" w:name="_Toc161146742"/>
      <w:bookmarkStart w:id="103" w:name="_Toc161670889"/>
      <w:r>
        <w:lastRenderedPageBreak/>
        <w:t>SubtractRGB</w:t>
      </w:r>
      <w:bookmarkEnd w:id="102"/>
      <w:bookmarkEnd w:id="103"/>
      <w:r w:rsidR="003F3AA8">
        <w:t xml:space="preserve"> (Davare) x</w:t>
      </w:r>
    </w:p>
    <w:p w14:paraId="720115F4" w14:textId="2C87BE16" w:rsidR="0020695B" w:rsidRDefault="0020695B" w:rsidP="0020695B">
      <w:r>
        <w:t xml:space="preserve">In der Navbar sehen wir zwei Kreise mit zwei unterschiedlichen Farben, obwohl wir nur eine in den Usersettings speichern. Hierfür gibt es die Funktion SubtractRGB, welche den Hex Wert in seine RGB-Bestandteile (kurz für Rot-Grün-Blau) umwandelt und 25 davon abzieht. Danach werden die drei Werte wieder in einen Hex-Wert zusammengefügt, sodass eine zweite dunklere Farbe für den anderen </w:t>
      </w:r>
      <w:r w:rsidR="0076031B">
        <w:t>K</w:t>
      </w:r>
      <w:r>
        <w:t>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5"/>
                    <a:stretch>
                      <a:fillRect/>
                    </a:stretch>
                  </pic:blipFill>
                  <pic:spPr>
                    <a:xfrm>
                      <a:off x="0" y="0"/>
                      <a:ext cx="5760085" cy="3415665"/>
                    </a:xfrm>
                    <a:prstGeom prst="rect">
                      <a:avLst/>
                    </a:prstGeom>
                  </pic:spPr>
                </pic:pic>
              </a:graphicData>
            </a:graphic>
          </wp:inline>
        </w:drawing>
      </w:r>
    </w:p>
    <w:p w14:paraId="51D4DE0C" w14:textId="7842AEED" w:rsidR="0020695B" w:rsidRDefault="0020695B" w:rsidP="008A1780">
      <w:pPr>
        <w:pStyle w:val="berschrift4"/>
      </w:pPr>
      <w:bookmarkStart w:id="104" w:name="_Toc161146743"/>
      <w:bookmarkStart w:id="105" w:name="_Toc161670890"/>
      <w:r>
        <w:t>Globale Variablen</w:t>
      </w:r>
      <w:bookmarkEnd w:id="104"/>
      <w:bookmarkEnd w:id="105"/>
      <w:r w:rsidR="00472003">
        <w:t xml:space="preserve"> (Davare) x</w:t>
      </w:r>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Theme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6"/>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3C876DCE" w:rsidR="0020695B" w:rsidRDefault="0020695B" w:rsidP="005C27CA">
      <w:pPr>
        <w:pStyle w:val="berschrift3"/>
      </w:pPr>
      <w:bookmarkStart w:id="106" w:name="_Toc161146744"/>
      <w:bookmarkStart w:id="107" w:name="_Toc161670891"/>
      <w:r>
        <w:lastRenderedPageBreak/>
        <w:t>Dashboard</w:t>
      </w:r>
      <w:bookmarkEnd w:id="106"/>
      <w:bookmarkEnd w:id="107"/>
      <w:r w:rsidR="00525718">
        <w:t xml:space="preserve"> (Davare) x</w:t>
      </w:r>
    </w:p>
    <w:p w14:paraId="39D88F26" w14:textId="2DF22B37" w:rsidR="0020695B" w:rsidRDefault="0020695B" w:rsidP="0020695B">
      <w:r>
        <w:t>Die erste Seite</w:t>
      </w:r>
      <w:r w:rsidR="0057043A">
        <w:t>,</w:t>
      </w:r>
      <w:r>
        <w:t xml:space="preserve"> die direkt in den Platzhalter geladen wird, ist das Dashboard, welches wie folgt aussieht. Es werden direkt die Stromdaten aus der PVAnlagen-API sowie Minerdaten aus der MinerAPI geladen und angezeigt. Ebenfalls sieht man unten den aktuellen Niederschlag</w:t>
      </w:r>
      <w:r w:rsidR="00251EF9">
        <w:t>,</w:t>
      </w:r>
      <w:r>
        <w:t xml:space="preserve">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Minern benutzt werden soll, soll durch eine einfache Berechnung mithilfe der </w:t>
      </w:r>
      <w:r w:rsidR="00251EF9">
        <w:t>m</w:t>
      </w:r>
      <w:r>
        <w:t>aximal zu erreichenden Hashrate der jeweiligen Miner erreicht werden. Die Idee hinter diesem Projekt war es, den Prozentsatz an Strom, welcher in die Miner gelangt</w:t>
      </w:r>
      <w:r w:rsidR="00D35805">
        <w:t>,</w:t>
      </w:r>
      <w:r>
        <w:t xml:space="preserve"> zu regulieren, um die gewünschte Hashrate zu erreichen. Gegen Ende des Projektes </w:t>
      </w:r>
      <w:r w:rsidR="00E3277A">
        <w:t>haben wir</w:t>
      </w:r>
      <w:r>
        <w:t xml:space="preserve"> aber realisiert, dass die Idee nicht so funktioniert wie erwartet und das </w:t>
      </w:r>
      <w:r w:rsidR="00B35556">
        <w:t>h</w:t>
      </w:r>
      <w:r>
        <w:t xml:space="preserve">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48525C">
        <w:t>3.10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68EDD49D" w:rsidR="0020695B" w:rsidRDefault="0020695B" w:rsidP="008A1780">
      <w:pPr>
        <w:pStyle w:val="berschrift4"/>
      </w:pPr>
      <w:bookmarkStart w:id="108" w:name="_Ref161142970"/>
      <w:bookmarkStart w:id="109" w:name="_Toc161146745"/>
      <w:bookmarkStart w:id="110" w:name="_Toc161670892"/>
      <w:r>
        <w:t>EditableFieldComponent</w:t>
      </w:r>
      <w:bookmarkEnd w:id="108"/>
      <w:bookmarkEnd w:id="109"/>
      <w:bookmarkEnd w:id="110"/>
      <w:r w:rsidR="008D387D">
        <w:t xml:space="preserve"> (Davare) x</w:t>
      </w:r>
    </w:p>
    <w:p w14:paraId="655E96B9" w14:textId="77777777" w:rsidR="0020695B" w:rsidRDefault="0020695B" w:rsidP="0020695B">
      <w:r>
        <w:t>Der angezeigte Wert wird in der Variable hashrateValue gespeichert und wenn ein neuer Wert eingegeben wird, wird die Funktion UpdateHashrateValue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8"/>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645DC5B7" w:rsidR="0020695B" w:rsidRDefault="0020695B" w:rsidP="0020695B">
      <w:r>
        <w:lastRenderedPageBreak/>
        <w:t>Interessanter jedoch ist die Funktionalität des Switches zwischen Wert</w:t>
      </w:r>
      <w:r w:rsidR="001351E6">
        <w:t xml:space="preserve">anzeige </w:t>
      </w:r>
      <w:r>
        <w:t xml:space="preserve">und </w:t>
      </w:r>
      <w:r w:rsidR="001351E6">
        <w:t>dem Wechsel zur Textbox</w:t>
      </w:r>
      <w:r>
        <w:t xml:space="preserve">, welcher in der eigenen Razor Component Page wie folgt aussieht. Zuerst wird mit einer simplen if-Abfrage überprüft, ob editiert oder </w:t>
      </w:r>
      <w:r w:rsidR="003C7624">
        <w:t>a</w:t>
      </w:r>
      <w:r>
        <w:t>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9"/>
                    <a:stretch>
                      <a:fillRect/>
                    </a:stretch>
                  </pic:blipFill>
                  <pic:spPr>
                    <a:xfrm>
                      <a:off x="0" y="0"/>
                      <a:ext cx="5760085" cy="941070"/>
                    </a:xfrm>
                    <a:prstGeom prst="rect">
                      <a:avLst/>
                    </a:prstGeom>
                  </pic:spPr>
                </pic:pic>
              </a:graphicData>
            </a:graphic>
          </wp:inline>
        </w:drawing>
      </w:r>
    </w:p>
    <w:p w14:paraId="54165B6A" w14:textId="5F2847E9" w:rsidR="0020695B" w:rsidRDefault="0020695B" w:rsidP="0020695B">
      <w:r>
        <w:t xml:space="preserve">Wenn auf den Wert gedrückt wird, wird die Funktion StartEditing aufgerufen, welche den </w:t>
      </w:r>
      <w:r w:rsidR="00621185">
        <w:t>E</w:t>
      </w:r>
      <w:r>
        <w:t>ditieren</w:t>
      </w:r>
      <w:r w:rsidR="00621185">
        <w:t>-</w:t>
      </w:r>
      <w:r>
        <w:t xml:space="preserve">Modus aktiviert und dazu noch den Wert vor der Änderung speichert. Dieser wird benötigt, falls der Benutzer eine Eingabe tätigt, welche NaN (kurz Not a Number)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0"/>
                    <a:stretch>
                      <a:fillRect/>
                    </a:stretch>
                  </pic:blipFill>
                  <pic:spPr>
                    <a:xfrm>
                      <a:off x="0" y="0"/>
                      <a:ext cx="5638800" cy="1543050"/>
                    </a:xfrm>
                    <a:prstGeom prst="rect">
                      <a:avLst/>
                    </a:prstGeom>
                  </pic:spPr>
                </pic:pic>
              </a:graphicData>
            </a:graphic>
          </wp:inline>
        </w:drawing>
      </w:r>
    </w:p>
    <w:p w14:paraId="26AA2A6D" w14:textId="36BE26A2" w:rsidR="0020695B" w:rsidRDefault="0020695B" w:rsidP="0020695B">
      <w:r>
        <w:t>Der Nutzer hat in dem Textfeld dann die Möglichkeit, das Eingeben per Escape- bzw. Enter Taste</w:t>
      </w:r>
      <w:r w:rsidR="00BD4069">
        <w:t>,</w:t>
      </w:r>
      <w:r>
        <w:t xml:space="preserve"> sowie dem einfachen Hinausklicken aus der Textbox zu beenden. Zum Schluss wird der Editier</w:t>
      </w:r>
      <w:r w:rsidR="00BD4069">
        <w:t>en-</w:t>
      </w:r>
      <w:r>
        <w:t>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1"/>
                    <a:stretch>
                      <a:fillRect/>
                    </a:stretch>
                  </pic:blipFill>
                  <pic:spPr>
                    <a:xfrm>
                      <a:off x="0" y="0"/>
                      <a:ext cx="4786379" cy="2725911"/>
                    </a:xfrm>
                    <a:prstGeom prst="rect">
                      <a:avLst/>
                    </a:prstGeom>
                  </pic:spPr>
                </pic:pic>
              </a:graphicData>
            </a:graphic>
          </wp:inline>
        </w:drawing>
      </w:r>
    </w:p>
    <w:p w14:paraId="17FED906" w14:textId="0C0F4012" w:rsidR="0020695B" w:rsidRDefault="0020695B" w:rsidP="008A1780">
      <w:pPr>
        <w:pStyle w:val="berschrift4"/>
      </w:pPr>
      <w:bookmarkStart w:id="111" w:name="_Toc161146746"/>
      <w:bookmarkStart w:id="112" w:name="_Toc161670893"/>
      <w:r>
        <w:lastRenderedPageBreak/>
        <w:t>OnInitializedAsync</w:t>
      </w:r>
      <w:bookmarkEnd w:id="111"/>
      <w:bookmarkEnd w:id="112"/>
      <w:r w:rsidR="00B42F42">
        <w:t xml:space="preserve"> (Davare) x</w:t>
      </w:r>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2"/>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3"/>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2F33EB6D" w:rsidR="0020695B" w:rsidRDefault="0020695B" w:rsidP="005C27CA">
      <w:pPr>
        <w:pStyle w:val="berschrift3"/>
      </w:pPr>
      <w:bookmarkStart w:id="113" w:name="_Toc161146747"/>
      <w:bookmarkStart w:id="114" w:name="_Toc161670894"/>
      <w:r>
        <w:lastRenderedPageBreak/>
        <w:t>Maintenance</w:t>
      </w:r>
      <w:bookmarkEnd w:id="113"/>
      <w:bookmarkEnd w:id="114"/>
      <w:r w:rsidR="00565A10">
        <w:t xml:space="preserve"> (Davare) x</w:t>
      </w:r>
    </w:p>
    <w:p w14:paraId="554F81CE" w14:textId="35EBFE39" w:rsidR="0020695B" w:rsidRDefault="0020695B" w:rsidP="0020695B">
      <w:r>
        <w:t>Die nächste Seite in der Navbar, auf die ich eingehen möchte</w:t>
      </w:r>
      <w:r w:rsidR="00792E5C">
        <w:t>,</w:t>
      </w:r>
      <w:r>
        <w:t xml:space="preserve"> ist die Maintenance Page. Auf </w:t>
      </w:r>
      <w:r w:rsidR="000A42BC">
        <w:t>i</w:t>
      </w:r>
      <w:r>
        <w:t>hr werden alle Miner dynamisch aus der Datenbank geladen, mit denen per Checkbox und anschließende</w:t>
      </w:r>
      <w:r w:rsidR="004C20B9">
        <w:t>m</w:t>
      </w:r>
      <w:r>
        <w:t xml:space="preserve"> Knopfdruck weitere Aktionen aufgerufen werden können. </w:t>
      </w:r>
    </w:p>
    <w:p w14:paraId="66339F6A" w14:textId="672A9685" w:rsidR="0020695B" w:rsidRDefault="00F84B9B" w:rsidP="0020695B">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4"/>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Der Add-New Knopf öffnet ein neues Modal, um Werte für einen neuen Miner einzugeben. Bei erfolgreicher Eingabe und einer Bestätigung wird ein neuer Miner in der Datenbank angelegt. Wird auf Cancel gedrückt, wird der Vorgang abgebrochen.</w:t>
      </w:r>
    </w:p>
    <w:p w14:paraId="36AA907E" w14:textId="6989677B" w:rsidR="0020695B" w:rsidRDefault="00F84B9B" w:rsidP="0020695B">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5"/>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3D52AF">
      <w:r>
        <w:lastRenderedPageBreak/>
        <w:t>Beim Delete wird nur die Funktion ausgeführt und keine explizite Bestätigung benötigt.</w:t>
      </w:r>
    </w:p>
    <w:p w14:paraId="498C8C00" w14:textId="77E4EA7D" w:rsidR="0020695B" w:rsidRDefault="0020695B" w:rsidP="003D52AF">
      <w:r>
        <w:t xml:space="preserve">Bei der Edit Miner Funktion wird wieder ein neues Modal geöffnet, in dem es möglich ist, die Hashrate der ausgewählten Miner zu verändern. Es ist sowohl möglich einen einzelnen als auch mehrere </w:t>
      </w:r>
      <w:r w:rsidR="003D52AF">
        <w:t>g</w:t>
      </w:r>
      <w:r>
        <w:t>leichzeitig auszuwählen. Hier zählt dasselbe wie bei Add New, bei Save wird gespeichert und bei Cancel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6"/>
                    <a:stretch>
                      <a:fillRect/>
                    </a:stretch>
                  </pic:blipFill>
                  <pic:spPr>
                    <a:xfrm>
                      <a:off x="0" y="0"/>
                      <a:ext cx="5760085" cy="3001645"/>
                    </a:xfrm>
                    <a:prstGeom prst="rect">
                      <a:avLst/>
                    </a:prstGeom>
                  </pic:spPr>
                </pic:pic>
              </a:graphicData>
            </a:graphic>
          </wp:inline>
        </w:drawing>
      </w:r>
    </w:p>
    <w:p w14:paraId="50D1A79A" w14:textId="739F1BB1" w:rsidR="0020695B" w:rsidRDefault="0020695B" w:rsidP="008A1780">
      <w:pPr>
        <w:pStyle w:val="berschrift4"/>
      </w:pPr>
      <w:bookmarkStart w:id="115" w:name="_Toc161146748"/>
      <w:bookmarkStart w:id="116" w:name="_Toc161670895"/>
      <w:r>
        <w:t>OnInitialized</w:t>
      </w:r>
      <w:bookmarkEnd w:id="115"/>
      <w:bookmarkEnd w:id="116"/>
      <w:r w:rsidR="00C924AD">
        <w:t xml:space="preserve"> (Davare) x</w:t>
      </w:r>
    </w:p>
    <w:p w14:paraId="16178FF2" w14:textId="77777777" w:rsidR="0020695B" w:rsidRPr="00AD41A6" w:rsidRDefault="0020695B" w:rsidP="0020695B">
      <w:r>
        <w:t>In der Initialized Funktion wird nur die LoadMinersWithDelay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7"/>
                    <a:stretch>
                      <a:fillRect/>
                    </a:stretch>
                  </pic:blipFill>
                  <pic:spPr>
                    <a:xfrm>
                      <a:off x="0" y="0"/>
                      <a:ext cx="4000500" cy="695325"/>
                    </a:xfrm>
                    <a:prstGeom prst="rect">
                      <a:avLst/>
                    </a:prstGeom>
                  </pic:spPr>
                </pic:pic>
              </a:graphicData>
            </a:graphic>
          </wp:inline>
        </w:drawing>
      </w:r>
    </w:p>
    <w:p w14:paraId="30AA1898" w14:textId="0BFC52DC" w:rsidR="0020695B" w:rsidRDefault="0020695B" w:rsidP="008067A1">
      <w:pPr>
        <w:jc w:val="left"/>
      </w:pPr>
      <w:r>
        <w:t xml:space="preserve">Im Gegensatz zu den anderen Get-Funktionen an die Datenbank wird hier davor noch einmal die Liste der Miner geleert. Dies ist notwendig, da die Funktion nach dem </w:t>
      </w:r>
      <w:r w:rsidR="008067A1">
        <w:t>Hi</w:t>
      </w:r>
      <w:r>
        <w:t>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8"/>
                    <a:stretch>
                      <a:fillRect/>
                    </a:stretch>
                  </pic:blipFill>
                  <pic:spPr>
                    <a:xfrm>
                      <a:off x="0" y="0"/>
                      <a:ext cx="5760085" cy="2581910"/>
                    </a:xfrm>
                    <a:prstGeom prst="rect">
                      <a:avLst/>
                    </a:prstGeom>
                  </pic:spPr>
                </pic:pic>
              </a:graphicData>
            </a:graphic>
          </wp:inline>
        </w:drawing>
      </w:r>
    </w:p>
    <w:p w14:paraId="27E32C21" w14:textId="32B49F68" w:rsidR="0020695B" w:rsidRDefault="0020695B" w:rsidP="008A1780">
      <w:pPr>
        <w:pStyle w:val="berschrift4"/>
      </w:pPr>
      <w:bookmarkStart w:id="117" w:name="_Toc161146749"/>
      <w:bookmarkStart w:id="118" w:name="_Toc161670896"/>
      <w:r>
        <w:t>AddMiner</w:t>
      </w:r>
      <w:bookmarkEnd w:id="117"/>
      <w:bookmarkEnd w:id="118"/>
      <w:r w:rsidR="00374837">
        <w:t xml:space="preserve"> (Davare) x</w:t>
      </w:r>
    </w:p>
    <w:p w14:paraId="5120B1A6" w14:textId="25A9E05F" w:rsidR="0020695B" w:rsidRDefault="0020695B" w:rsidP="0020695B">
      <w:r>
        <w:t xml:space="preserve">Zuerst möchte ich grob darauf eingehen, wie das Modal aufgebaut ist. Das Eingabeformular ist aus mehreren MudTextfields aufgebaut, welche jeweils eine Variable an sie gebunden haben. Dadurch ist es jederzeit möglich auf den Inhalt des Textfeldes durch die Variable zuzugreifen. Im Footer sieht man die zwei Buttons auf der unteren Seite des Modals, welche </w:t>
      </w:r>
      <w:r w:rsidR="000859ED">
        <w:t>dem</w:t>
      </w:r>
      <w:r>
        <w:t xml:space="preserve"> Anzeigen bzw. Schließen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79"/>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5D783587" w:rsidR="0020695B" w:rsidRDefault="0020695B" w:rsidP="0020695B">
      <w:r>
        <w:lastRenderedPageBreak/>
        <w:t>Folgende Funktionen wurden dafür implementiert</w:t>
      </w:r>
      <w:r w:rsidR="00D32F87">
        <w:t xml:space="preserve">: </w:t>
      </w:r>
      <w:r>
        <w:t>AddMiner sowie CancelAddMiner sind Funktionen, die sich nur für das Modal an sich kümmern, sie blenden es ein bzw. wieder aus. SaveMiner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0"/>
                    <a:stretch>
                      <a:fillRect/>
                    </a:stretch>
                  </pic:blipFill>
                  <pic:spPr>
                    <a:xfrm>
                      <a:off x="0" y="0"/>
                      <a:ext cx="5760085" cy="2863850"/>
                    </a:xfrm>
                    <a:prstGeom prst="rect">
                      <a:avLst/>
                    </a:prstGeom>
                  </pic:spPr>
                </pic:pic>
              </a:graphicData>
            </a:graphic>
          </wp:inline>
        </w:drawing>
      </w:r>
    </w:p>
    <w:p w14:paraId="699891B9" w14:textId="4068081F" w:rsidR="0020695B" w:rsidRDefault="0020695B" w:rsidP="008A1780">
      <w:pPr>
        <w:pStyle w:val="berschrift4"/>
      </w:pPr>
      <w:bookmarkStart w:id="119" w:name="_Toc161146750"/>
      <w:bookmarkStart w:id="120" w:name="_Toc161670897"/>
      <w:r>
        <w:t>EditHashrate</w:t>
      </w:r>
      <w:bookmarkEnd w:id="119"/>
      <w:bookmarkEnd w:id="120"/>
      <w:r w:rsidR="006F6957">
        <w:t xml:space="preserve"> (Davare) x</w:t>
      </w:r>
    </w:p>
    <w:p w14:paraId="1D1B5853" w14:textId="77777777" w:rsidR="0020695B" w:rsidRPr="00AB5973" w:rsidRDefault="0020695B" w:rsidP="0020695B">
      <w:r>
        <w:t>Für die Hashrate gibt es ebenso zwei Funktionen, die sich um das Anzeigen des Modals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1"/>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SaveHashrate implementiert. Als erstes wird die Hashrate aus dem Textfeld geladen und bei jedem Miner geprüft, ob die „IsChecked“ Variable, welche im Model der Website nur für diese Funktionalität hinzugefügt wurde, auf True gesetzt ist. Diese Liste wird dafür benötigt, die Rate von mehreren Minern gleichzeitig zu aktualisieren. Die Payload bestehend </w:t>
      </w:r>
      <w:r>
        <w:lastRenderedPageBreak/>
        <w:t>aus der neuen Hashrate und der zu aktualisierenden MinerIDs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2"/>
                    <a:stretch>
                      <a:fillRect/>
                    </a:stretch>
                  </pic:blipFill>
                  <pic:spPr>
                    <a:xfrm>
                      <a:off x="0" y="0"/>
                      <a:ext cx="4729622" cy="2211258"/>
                    </a:xfrm>
                    <a:prstGeom prst="rect">
                      <a:avLst/>
                    </a:prstGeom>
                  </pic:spPr>
                </pic:pic>
              </a:graphicData>
            </a:graphic>
          </wp:inline>
        </w:drawing>
      </w:r>
    </w:p>
    <w:p w14:paraId="6569000C" w14:textId="37FB3012" w:rsidR="0020695B" w:rsidRDefault="0020695B" w:rsidP="008A1780">
      <w:pPr>
        <w:pStyle w:val="berschrift4"/>
      </w:pPr>
      <w:bookmarkStart w:id="121" w:name="_Toc161146751"/>
      <w:bookmarkStart w:id="122" w:name="_Toc161670898"/>
      <w:r>
        <w:t>DeleteMiners</w:t>
      </w:r>
      <w:bookmarkEnd w:id="121"/>
      <w:bookmarkEnd w:id="122"/>
      <w:r w:rsidR="00FE57B1">
        <w:t xml:space="preserve"> (Davare)</w:t>
      </w:r>
    </w:p>
    <w:p w14:paraId="0833BDCE" w14:textId="77777777" w:rsidR="0020695B" w:rsidRPr="009B2B65" w:rsidRDefault="0020695B" w:rsidP="0020695B">
      <w:r>
        <w:t>Für das Löschen der Miner wird wieder das selbe Prinzip mit der Auswahl der IDs wie beim Updaten benutzt. Nachdem alle gewählten Miner gefunden wurden, wird ein JSON-String händisch zusammengebaut, indem die MinerIDs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3"/>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63172596" w:rsidR="0020695B" w:rsidRDefault="00F84B9B" w:rsidP="008A1780">
      <w:pPr>
        <w:pStyle w:val="berschrift4"/>
      </w:pPr>
      <w:bookmarkStart w:id="123" w:name="_Toc161670899"/>
      <w:r>
        <w:lastRenderedPageBreak/>
        <w:t>Stop/Restart Miner</w:t>
      </w:r>
      <w:bookmarkEnd w:id="123"/>
      <w:r w:rsidR="00FE57B1">
        <w:t xml:space="preserve"> (Davare) x</w:t>
      </w:r>
    </w:p>
    <w:p w14:paraId="0064F9B0" w14:textId="7FD3D5FF" w:rsidR="00F84B9B" w:rsidRDefault="00F84B9B" w:rsidP="00F84B9B">
      <w:r>
        <w:t>Die zwei Knöpfe an jedem angezeigten Miner rufen dieselben Funktionen auf und übergeben das gesamte Miner</w:t>
      </w:r>
      <w:r w:rsidR="00A421D3">
        <w:t>-</w:t>
      </w:r>
      <w:r>
        <w:t xml:space="preserve">Objekt. Beide Funktionen überprüfen zuerst durch die Gruppe der Miner, ob es ein Antminer oder Whatsminer ist, und schickt dann den Body an den jeweiligen Endpoint der Python API. </w:t>
      </w:r>
    </w:p>
    <w:p w14:paraId="4E6A7506" w14:textId="2742A295" w:rsidR="00F84B9B" w:rsidRPr="00F84B9B" w:rsidRDefault="00F84B9B" w:rsidP="00F84B9B">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4"/>
                    <a:stretch>
                      <a:fillRect/>
                    </a:stretch>
                  </pic:blipFill>
                  <pic:spPr>
                    <a:xfrm>
                      <a:off x="0" y="0"/>
                      <a:ext cx="5760085" cy="2355850"/>
                    </a:xfrm>
                    <a:prstGeom prst="rect">
                      <a:avLst/>
                    </a:prstGeom>
                  </pic:spPr>
                </pic:pic>
              </a:graphicData>
            </a:graphic>
          </wp:inline>
        </w:drawing>
      </w:r>
    </w:p>
    <w:p w14:paraId="17C6FD7A" w14:textId="3FF3B78E" w:rsidR="0020695B" w:rsidRDefault="0020695B" w:rsidP="005C27CA">
      <w:pPr>
        <w:pStyle w:val="berschrift3"/>
      </w:pPr>
      <w:bookmarkStart w:id="124" w:name="_Toc161146752"/>
      <w:bookmarkStart w:id="125" w:name="_Toc161670900"/>
      <w:r>
        <w:t>Metrics</w:t>
      </w:r>
      <w:bookmarkEnd w:id="124"/>
      <w:bookmarkEnd w:id="125"/>
      <w:r w:rsidR="00E41337">
        <w:t xml:space="preserve"> (Davare) x</w:t>
      </w:r>
    </w:p>
    <w:p w14:paraId="47F70278" w14:textId="6040E104" w:rsidR="0020695B" w:rsidRDefault="0020695B" w:rsidP="0020695B">
      <w:r>
        <w:t>Eine weitere wichtige Seite ist die Metriken</w:t>
      </w:r>
      <w:r w:rsidR="00783E87">
        <w:t>-</w:t>
      </w:r>
      <w:r>
        <w:t xml:space="preserve">Seite, die einen grafischen Überblick über die wichtigsten Daten der Miner gibt (Hashrate und Temperatur). Sie sind in einem 2x2 Feld angerichtet, sodass die oberen zwei Felder die Daten der Whatsminer anzeigen und die unteren zwei die der Antminer.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053E4ED1" w:rsidR="0020695B" w:rsidRDefault="0020695B" w:rsidP="0020695B">
      <w:r>
        <w:t xml:space="preserve">Ich habe leider keine Möglichkeit gefunden, die Graphen zu </w:t>
      </w:r>
      <w:r w:rsidR="006E06FA">
        <w:t>s</w:t>
      </w:r>
      <w:r>
        <w:t xml:space="preserve">kalieren bzw. sie anders einzufärben, was dazu führt, dass die horizontalen Linien im Light Theme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2E8B9861" w:rsidR="0020695B" w:rsidRDefault="0020695B" w:rsidP="008A1780">
      <w:pPr>
        <w:pStyle w:val="berschrift4"/>
      </w:pPr>
      <w:bookmarkStart w:id="126" w:name="_Toc161146753"/>
      <w:bookmarkStart w:id="127" w:name="_Toc161670901"/>
      <w:r>
        <w:t>OnInitialized</w:t>
      </w:r>
      <w:bookmarkEnd w:id="126"/>
      <w:bookmarkEnd w:id="127"/>
      <w:r w:rsidR="00352C98">
        <w:t xml:space="preserve"> (Davare) x</w:t>
      </w:r>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56DE66BE" w:rsidR="0020695B" w:rsidRDefault="0020695B" w:rsidP="008A1780">
      <w:pPr>
        <w:pStyle w:val="berschrift4"/>
      </w:pPr>
      <w:bookmarkStart w:id="128" w:name="_Toc161146754"/>
      <w:bookmarkStart w:id="129" w:name="_Toc161670902"/>
      <w:r>
        <w:t>Graphen</w:t>
      </w:r>
      <w:bookmarkEnd w:id="128"/>
      <w:bookmarkEnd w:id="129"/>
      <w:r w:rsidR="00D03967">
        <w:t xml:space="preserve"> (Davare) x</w:t>
      </w:r>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355963E0" w:rsidR="0020695B" w:rsidRDefault="0020695B" w:rsidP="0020695B">
      <w:r>
        <w:t xml:space="preserve">Ein Graph wird wie folgt in HTML erzeugt. ChartSeries beinhaltet eine Liste von Chartseries, welche </w:t>
      </w:r>
      <w:r w:rsidR="00DE07FD">
        <w:t xml:space="preserve">für </w:t>
      </w:r>
      <w:r>
        <w:t xml:space="preserve">die verschiedenen Linien des Graphen sind und ein XAxisLabel, was die die Zeit auf der X-Achse anzeigt. Ebenfalls werden Chartoptions benutzt, welche leichte Einstellungen des Graphen sind, welche im Anschluss erklärt </w:t>
      </w:r>
      <w:r>
        <w:lastRenderedPageBreak/>
        <w:t>werden. Dieser Abschnitt wird für jedes Feld mit einer eigenen Chartseries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1FCC671E" w:rsidR="0020695B" w:rsidRDefault="0020695B" w:rsidP="0020695B">
      <w:r>
        <w:t xml:space="preserve">In der Initialized Funktion wurden bereits die Funktionen für das Laden der Daten für die Graphen genannt. Hier möchte ich beispielhaft das Laden und Anwenden der Whatsminer Hashrate erklären. Als erstes werden die Optionen für den Graphen gesetzt. Die erste Option setzt die maximale Anzahl an </w:t>
      </w:r>
      <w:r w:rsidR="008D425C">
        <w:t>h</w:t>
      </w:r>
      <w:r>
        <w:t>orizontalen Linien und die zweite legt die Stärke der Linien fest. Zeile 114 erstellt einen neuen InfluxDBClient, welcher dafür benötigt wird, eine Verbindung mit der Datenbank herzustellen.</w:t>
      </w:r>
      <w:r>
        <w:br/>
        <w:t>Im Anschluss wird die Abfrage für die DB festgelegt, sie sucht kurzgesagt alle Daten mit dem Namen „Whatsminer_Hashrate“ der letzten sieben Minuten, einen Datensatz pro Minute und dazu sich Zeit und Wert. Bevor die Abfrage geschickt wird, wird noch eine Verbindung zur Influx QueryAPI hergestellt, um die erstellte Abfrage zu versenden.</w:t>
      </w:r>
    </w:p>
    <w:p w14:paraId="673149CE" w14:textId="7AC478B6" w:rsidR="0020695B" w:rsidRDefault="0020695B" w:rsidP="008A1780">
      <w:pPr>
        <w:pStyle w:val="berschrift4"/>
      </w:pPr>
      <w:bookmarkStart w:id="130" w:name="_Toc161146755"/>
      <w:bookmarkStart w:id="131" w:name="_Toc161670903"/>
      <w:r>
        <w:t>GetWhatsminerHashrate</w:t>
      </w:r>
      <w:bookmarkEnd w:id="130"/>
      <w:bookmarkEnd w:id="131"/>
      <w:r w:rsidR="002F55ED">
        <w:t xml:space="preserve"> (Davare) x</w:t>
      </w:r>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58F5673E" w14:textId="6C782D7A" w:rsidR="0020695B" w:rsidRDefault="0020695B" w:rsidP="0020695B">
      <w:pPr>
        <w:jc w:val="left"/>
      </w:pPr>
      <w:r>
        <w:t xml:space="preserve">Nun wird die Abfrage verschickt und die Daten per Lamdaausdruck abgerufen. Mit „record.Get…) kann auf die Daten zugegriffen werden, wie in unserem Beispiel der _value von GetValueByKey, welche Werte direkt in eine Liste gespeichert werden. Im Anschluss werden die Zeiten dynamisch aus der Datenbank geladen und per Regex in einem </w:t>
      </w:r>
      <w:r w:rsidR="006C0915">
        <w:t>l</w:t>
      </w:r>
      <w:r>
        <w:t>esbaren Format in einer Liste abgespeichert. Diese Liste wird für die X-</w:t>
      </w:r>
      <w:r>
        <w:lastRenderedPageBreak/>
        <w:t>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„GenerateLinesWhatsminerHashrate“ aufgerufen, welche die Daten in eine ChartSeries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47A38138" w:rsidR="0020695B" w:rsidRDefault="0020695B" w:rsidP="008A1780">
      <w:pPr>
        <w:pStyle w:val="berschrift4"/>
      </w:pPr>
      <w:bookmarkStart w:id="132" w:name="_Toc161146756"/>
      <w:bookmarkStart w:id="133" w:name="_Toc161670904"/>
      <w:r>
        <w:t>GenerateLinesWhatsminerHashrate</w:t>
      </w:r>
      <w:bookmarkEnd w:id="132"/>
      <w:bookmarkEnd w:id="133"/>
      <w:r w:rsidR="007D46DF">
        <w:t xml:space="preserve"> (Davare) x</w:t>
      </w:r>
    </w:p>
    <w:p w14:paraId="30D0F639" w14:textId="3E45F9D2" w:rsidR="0020695B" w:rsidRPr="00C74B1E" w:rsidRDefault="0020695B" w:rsidP="0020695B">
      <w:r>
        <w:t>Als erstes wird eine neue Liste für die ChartSeries erzeugt und dazu noch eine neue Chartseries, die den Namen für die Legende sowie die Anzahl der verschiedenen Datenpunkte</w:t>
      </w:r>
      <w:r w:rsidR="00A23748">
        <w:t xml:space="preserve"> hat</w:t>
      </w:r>
      <w:r>
        <w:t>. Im Anschluss wird jeder Datenpunkt durchgegangen und in das Array der Chartseries eingetragen. Wenn alle Punkte durchgegangen sind, wird die einzelne Linie in die Liste eingetragen und für die oben benutzte Liste WhatsminerHashrate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5184FCE6" w:rsidR="0020695B" w:rsidRDefault="0020695B" w:rsidP="005C27CA">
      <w:pPr>
        <w:pStyle w:val="berschrift3"/>
      </w:pPr>
      <w:bookmarkStart w:id="134" w:name="_Toc161146757"/>
      <w:bookmarkStart w:id="135" w:name="_Toc161670905"/>
      <w:r>
        <w:lastRenderedPageBreak/>
        <w:t>UserSettings</w:t>
      </w:r>
      <w:bookmarkEnd w:id="134"/>
      <w:bookmarkEnd w:id="135"/>
      <w:r w:rsidR="00253B83">
        <w:t xml:space="preserve"> (Davare) x</w:t>
      </w:r>
    </w:p>
    <w:p w14:paraId="7491EEA9" w14:textId="77777777" w:rsidR="0020695B" w:rsidRDefault="0020695B" w:rsidP="0020695B">
      <w:r>
        <w:t>Die Usersettingsseite bietet dem Benutzer einige Einstellungen für die Benutzung unserer App, wie beispielsweise das Setzen des eigenen Namens, eines Profilbildes sowie das Umstellen des Themes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43E03FBF" w:rsidR="0020695B" w:rsidRDefault="0020695B" w:rsidP="0020695B">
      <w:r>
        <w:t xml:space="preserve">Auf dieser Seite möchte ich genauer auf den HTML-Aufbau der Titelleiste oben eingehen. Ich habe das Profilbild mit einem „label“ umwickelt, sodass ich das Profilbild mit der Methode OpenFileExplorer klickbar machen kann. Dieser öffnet dann den Standard File Explorer des Betriebssystems. InputFile hat eine Methode „HandleFileChange“, auf die ich gleich genauer eingehen werde. Beim Nutzernamen wird wieder mit der Bereits in </w:t>
      </w:r>
      <w:r>
        <w:fldChar w:fldCharType="begin"/>
      </w:r>
      <w:r>
        <w:instrText xml:space="preserve"> REF _Ref161142970 \r \h </w:instrText>
      </w:r>
      <w:r>
        <w:fldChar w:fldCharType="separate"/>
      </w:r>
      <w:r w:rsidR="00466DA5">
        <w:t>3.7.3.1</w:t>
      </w:r>
      <w:r>
        <w:fldChar w:fldCharType="end"/>
      </w:r>
      <w:r>
        <w:t xml:space="preserve"> beschrieben Component gearbeitet, mit dem einfachen Unterschied, dass sie mit einem String arbeitet und nicht mit einem Float.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47CA2936" w:rsidR="0020695B" w:rsidRDefault="0020695B" w:rsidP="008A1780">
      <w:pPr>
        <w:pStyle w:val="berschrift4"/>
      </w:pPr>
      <w:bookmarkStart w:id="136" w:name="_Toc161146758"/>
      <w:bookmarkStart w:id="137" w:name="_Toc161670906"/>
      <w:r>
        <w:t>OnInitialized</w:t>
      </w:r>
      <w:bookmarkEnd w:id="136"/>
      <w:bookmarkEnd w:id="137"/>
      <w:r w:rsidR="002F2D1E">
        <w:t xml:space="preserve"> (Davare) x</w:t>
      </w:r>
    </w:p>
    <w:p w14:paraId="4379FE03" w14:textId="77777777" w:rsidR="0020695B" w:rsidRDefault="0020695B" w:rsidP="0020695B">
      <w:r>
        <w:t>In der letzten Initialized Funktion wird direkt am Anfang ein API-Get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44F822E3" w:rsidR="0020695B" w:rsidRDefault="0020695B" w:rsidP="008A1780">
      <w:pPr>
        <w:pStyle w:val="berschrift4"/>
      </w:pPr>
      <w:bookmarkStart w:id="138" w:name="_Toc161146759"/>
      <w:bookmarkStart w:id="139" w:name="_Toc161670907"/>
      <w:r>
        <w:t>UpdateUsername, UpdatePreis</w:t>
      </w:r>
      <w:bookmarkEnd w:id="138"/>
      <w:bookmarkEnd w:id="139"/>
      <w:r w:rsidR="006B523A">
        <w:t xml:space="preserve"> (Davare) x</w:t>
      </w:r>
    </w:p>
    <w:p w14:paraId="08341FC6" w14:textId="77777777" w:rsidR="0020695B" w:rsidRPr="00403C24" w:rsidRDefault="0020695B" w:rsidP="0020695B">
      <w:r>
        <w:t>UpdateUsername sowie UpdatePreis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71CD63A7" w:rsidR="0020695B" w:rsidRDefault="0020695B" w:rsidP="008A1780">
      <w:pPr>
        <w:pStyle w:val="berschrift4"/>
      </w:pPr>
      <w:bookmarkStart w:id="140" w:name="_Toc161146760"/>
      <w:bookmarkStart w:id="141" w:name="_Toc161670908"/>
      <w:r>
        <w:t>HandleColorChange, ChangeTheme</w:t>
      </w:r>
      <w:bookmarkEnd w:id="140"/>
      <w:bookmarkEnd w:id="141"/>
      <w:r w:rsidR="00B161C6">
        <w:t xml:space="preserve"> (Davare) x</w:t>
      </w:r>
    </w:p>
    <w:p w14:paraId="628E6D85" w14:textId="0454E2DD" w:rsidR="0020695B" w:rsidRPr="00403C24" w:rsidRDefault="0020695B" w:rsidP="0020695B">
      <w:r>
        <w:t>Daher</w:t>
      </w:r>
      <w:r w:rsidR="003D5421">
        <w:t>,</w:t>
      </w:r>
      <w:r>
        <w:t xml:space="preserve"> dass die Usersettings-Seite der Event Produzent dieses Projektes ist, werden Funktionen benötigt, welche die jeweiligen Events aufrufen. Beim ColorService wird die in </w:t>
      </w:r>
      <w:r>
        <w:fldChar w:fldCharType="begin"/>
      </w:r>
      <w:r>
        <w:instrText xml:space="preserve"> REF _Ref161144727 \r \h </w:instrText>
      </w:r>
      <w:r>
        <w:fldChar w:fldCharType="separate"/>
      </w:r>
      <w:r w:rsidR="003D5421">
        <w:t>3.7.2.3</w:t>
      </w:r>
      <w:r>
        <w:fldChar w:fldCharType="end"/>
      </w:r>
      <w:r>
        <w:t xml:space="preserve"> beschriebene Funktion SetColorAsync mit der neuen Farbe aufgerufen und beim ThemeService die Switch-Funktion ToggleThemeAsync aufgerufen. Beim Theme kam es zu einem Problem mit dem Umstellen des Themes,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2142BA17" w:rsidR="0020695B" w:rsidRDefault="0020695B" w:rsidP="008A1780">
      <w:pPr>
        <w:pStyle w:val="berschrift4"/>
      </w:pPr>
      <w:bookmarkStart w:id="142" w:name="_Toc161146761"/>
      <w:bookmarkStart w:id="143" w:name="_Toc161670909"/>
      <w:r>
        <w:lastRenderedPageBreak/>
        <w:t>OpenFileExplorer</w:t>
      </w:r>
      <w:bookmarkEnd w:id="142"/>
      <w:bookmarkEnd w:id="143"/>
      <w:r w:rsidR="00B71CF1">
        <w:t xml:space="preserve"> (Davare) x</w:t>
      </w:r>
    </w:p>
    <w:p w14:paraId="56EB8140" w14:textId="77777777" w:rsidR="0020695B" w:rsidRPr="0084363C" w:rsidRDefault="0020695B" w:rsidP="0020695B">
      <w:r>
        <w:t>Auf Zeile 230 wird die JSRuntime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6384E510" w:rsidR="0020695B" w:rsidRDefault="0020695B" w:rsidP="008A1780">
      <w:pPr>
        <w:pStyle w:val="berschrift4"/>
      </w:pPr>
      <w:bookmarkStart w:id="144" w:name="_Toc161146762"/>
      <w:bookmarkStart w:id="145" w:name="_Toc161670910"/>
      <w:r>
        <w:t>HandleFileChange</w:t>
      </w:r>
      <w:bookmarkEnd w:id="144"/>
      <w:bookmarkEnd w:id="145"/>
      <w:r w:rsidR="00DB3504">
        <w:t xml:space="preserve"> (Davare) x</w:t>
      </w:r>
    </w:p>
    <w:p w14:paraId="447B8777" w14:textId="77777777" w:rsidR="0020695B" w:rsidRDefault="0020695B" w:rsidP="0020695B">
      <w:r>
        <w:t>Die letzte Funktion der Webapp ist das Verarbeiten der ausgewählten Datei. Die Datei wird mit einem MemoryStream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2CA3734C" w14:textId="77777777" w:rsidR="0020695B" w:rsidRDefault="0020695B" w:rsidP="005C27CA">
      <w:pPr>
        <w:pStyle w:val="berschrift1"/>
        <w:numPr>
          <w:ilvl w:val="0"/>
          <w:numId w:val="0"/>
        </w:numPr>
      </w:pPr>
    </w:p>
    <w:p w14:paraId="58B96B54" w14:textId="00DEA11D" w:rsidR="00BB7F68" w:rsidRDefault="00BB7F68" w:rsidP="005C27CA">
      <w:pPr>
        <w:pStyle w:val="berschrift2"/>
      </w:pPr>
      <w:bookmarkStart w:id="146" w:name="_Toc161670911"/>
      <w:bookmarkStart w:id="147" w:name="_Ref161739339"/>
      <w:bookmarkStart w:id="148" w:name="_Toc161743088"/>
      <w:r>
        <w:t>Selbsterstellte API’s</w:t>
      </w:r>
      <w:bookmarkEnd w:id="146"/>
      <w:bookmarkEnd w:id="147"/>
      <w:r w:rsidR="00C44401">
        <w:t xml:space="preserve"> x</w:t>
      </w:r>
      <w:bookmarkEnd w:id="148"/>
    </w:p>
    <w:p w14:paraId="0FD98ABC" w14:textId="0CB6FCD5" w:rsidR="00BB7F68" w:rsidRPr="004F6202" w:rsidRDefault="00A773D6" w:rsidP="005C27CA">
      <w:pPr>
        <w:pStyle w:val="berschrift3"/>
        <w:rPr>
          <w:lang w:val="en-US"/>
        </w:rPr>
      </w:pPr>
      <w:bookmarkStart w:id="149" w:name="_Ref160894891"/>
      <w:bookmarkStart w:id="150" w:name="_Toc161670912"/>
      <w:r w:rsidRPr="004F6202">
        <w:rPr>
          <w:lang w:val="en-US"/>
        </w:rPr>
        <w:t>Hardware-Simulations API’s (Hagenhofer)</w:t>
      </w:r>
      <w:bookmarkEnd w:id="149"/>
      <w:bookmarkEnd w:id="150"/>
      <w:r w:rsidR="004F6202" w:rsidRPr="004F6202">
        <w:rPr>
          <w:lang w:val="en-US"/>
        </w:rPr>
        <w:t xml:space="preserve"> x</w:t>
      </w:r>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3B45BA0D" w14:textId="491EA8CF" w:rsidR="00DB0E0D" w:rsidRDefault="00C32087" w:rsidP="005C27CA">
      <w:pPr>
        <w:pStyle w:val="berschrift3"/>
      </w:pPr>
      <w:bookmarkStart w:id="151" w:name="_Ref161299945"/>
      <w:bookmarkStart w:id="152" w:name="_Toc161670913"/>
      <w:r>
        <w:t>PV-Anlagen-API (Hagenhofer)</w:t>
      </w:r>
      <w:bookmarkEnd w:id="151"/>
      <w:bookmarkEnd w:id="152"/>
      <w:r w:rsidR="00BE5045">
        <w:t xml:space="preserve"> x</w:t>
      </w:r>
    </w:p>
    <w:p w14:paraId="77C5C851" w14:textId="7B2EFD3D" w:rsidR="00C32087" w:rsidRDefault="00C32087" w:rsidP="00C32087">
      <w:r>
        <w:t>Diese API haben wir erstellt, um mit der PV-Anlagen-Datenbank und den Werten darin zu arbeiten.</w:t>
      </w:r>
    </w:p>
    <w:p w14:paraId="3A4A6883" w14:textId="254252FF" w:rsidR="00C32087" w:rsidRDefault="00C32087" w:rsidP="008A1780">
      <w:pPr>
        <w:pStyle w:val="berschrift4"/>
      </w:pPr>
      <w:bookmarkStart w:id="153" w:name="_Ref160695018"/>
      <w:bookmarkStart w:id="154" w:name="_Ref160893456"/>
      <w:bookmarkStart w:id="155" w:name="_Toc161670914"/>
      <w:r>
        <w:t>Model</w:t>
      </w:r>
      <w:bookmarkEnd w:id="153"/>
      <w:bookmarkEnd w:id="154"/>
      <w:bookmarkEnd w:id="155"/>
      <w:r w:rsidR="00095F36">
        <w:t xml:space="preserve"> (Hagenhofer) x</w:t>
      </w:r>
    </w:p>
    <w:p w14:paraId="636C727D" w14:textId="4DBB0CD9" w:rsidR="00C32087" w:rsidRPr="00C32087" w:rsidRDefault="00C32087" w:rsidP="00C32087">
      <w:r>
        <w:t xml:space="preserve">Als Properties haben wir unserer PV-Anlage eine ID, eine Rate und einen Timestamp gegeben. Bei der ID handelt es sich um einen Integer, der die längere, umständliche „default“-MongoDB-ID ersetzt. </w:t>
      </w:r>
      <w:r w:rsidR="00A54F62">
        <w:t>Die Rate haben wir als Fließkommazahl festgelegt, während wir außerdem einen DateTime-Datentyp für den Timestamp verwendet haben. Der Timestamp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4280075" cy="2809525"/>
                    </a:xfrm>
                    <a:prstGeom prst="rect">
                      <a:avLst/>
                    </a:prstGeom>
                  </pic:spPr>
                </pic:pic>
              </a:graphicData>
            </a:graphic>
          </wp:inline>
        </w:drawing>
      </w:r>
    </w:p>
    <w:p w14:paraId="7C660659" w14:textId="13D3FBBE" w:rsidR="00D40467" w:rsidRDefault="00F53749" w:rsidP="008A1780">
      <w:pPr>
        <w:pStyle w:val="berschrift4"/>
      </w:pPr>
      <w:bookmarkStart w:id="156" w:name="_Ref160697068"/>
      <w:bookmarkStart w:id="157" w:name="_Toc161670915"/>
      <w:r>
        <w:t>Controller</w:t>
      </w:r>
      <w:bookmarkEnd w:id="156"/>
      <w:bookmarkEnd w:id="157"/>
      <w:r w:rsidR="00D3223A">
        <w:t xml:space="preserve"> (Hagenhofer) x</w:t>
      </w:r>
    </w:p>
    <w:p w14:paraId="049B7F18" w14:textId="6DDAB95E" w:rsidR="003A0F2D" w:rsidRPr="003A0F2D" w:rsidRDefault="003A0F2D" w:rsidP="003A0F2D">
      <w:r>
        <w:t>Direkt im Constructor wird eine Verbindung zur dementsprechenden MongoDB aufgebaut</w:t>
      </w:r>
      <w:r w:rsidR="00636566">
        <w:t xml:space="preserve"> (Zeile 15-20) und die PV-Anlagen-Collection gesichert (Zeile 19), damit wir sie dann für alle Requests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6D6B62A8" w14:textId="20F00F86" w:rsidR="00EE4C53" w:rsidRDefault="00EE4C53" w:rsidP="00F25214">
      <w:pPr>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08"/>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Somit müssen bei der Erstellung dementsprechend auch nur Rate und Timestamp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9"/>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0"/>
                    <a:stretch>
                      <a:fillRect/>
                    </a:stretch>
                  </pic:blipFill>
                  <pic:spPr>
                    <a:xfrm>
                      <a:off x="0" y="0"/>
                      <a:ext cx="5760085" cy="1263650"/>
                    </a:xfrm>
                    <a:prstGeom prst="rect">
                      <a:avLst/>
                    </a:prstGeom>
                  </pic:spPr>
                </pic:pic>
              </a:graphicData>
            </a:graphic>
          </wp:inline>
        </w:drawing>
      </w:r>
    </w:p>
    <w:p w14:paraId="535E8D4F" w14:textId="2E55C9A8" w:rsidR="00F03324" w:rsidRDefault="00B41507" w:rsidP="005C27CA">
      <w:pPr>
        <w:pStyle w:val="berschrift3"/>
      </w:pPr>
      <w:bookmarkStart w:id="158" w:name="_Toc161670916"/>
      <w:r>
        <w:t>Stromspeicher-API (Hagenhofer)</w:t>
      </w:r>
      <w:bookmarkEnd w:id="158"/>
      <w:r w:rsidR="00674C0A">
        <w:t xml:space="preserve"> x</w:t>
      </w:r>
    </w:p>
    <w:p w14:paraId="507D07CB" w14:textId="18C5CECE" w:rsidR="00343A36" w:rsidRDefault="00EA3A48" w:rsidP="008A1780">
      <w:pPr>
        <w:pStyle w:val="berschrift4"/>
      </w:pPr>
      <w:bookmarkStart w:id="159" w:name="_Ref160893459"/>
      <w:bookmarkStart w:id="160" w:name="_Toc161670917"/>
      <w:r>
        <w:t>Model</w:t>
      </w:r>
      <w:bookmarkEnd w:id="159"/>
      <w:bookmarkEnd w:id="160"/>
      <w:r w:rsidR="00674C0A">
        <w:t xml:space="preserve"> (Hagenhofer) x</w:t>
      </w:r>
    </w:p>
    <w:p w14:paraId="5BC6AB0C" w14:textId="45ED79ED" w:rsidR="00EA3A48" w:rsidRDefault="00EA3A48" w:rsidP="00EA3A48">
      <w:r>
        <w:t>Unser Stromspeicher hat die Properties ID, Value und PercentValue, sowie Timestamp. Während ID und Timestamp gleich aufgebaut sind und den gleichen Sinn haben wie bei der PV-Anlage (</w:t>
      </w:r>
      <w:r w:rsidR="003F7183">
        <w:t xml:space="preserve">siehe </w:t>
      </w:r>
      <w:r>
        <w:fldChar w:fldCharType="begin"/>
      </w:r>
      <w:r>
        <w:instrText xml:space="preserve"> REF _Ref160695018 \r \h </w:instrText>
      </w:r>
      <w:r>
        <w:fldChar w:fldCharType="separate"/>
      </w:r>
      <w:r w:rsidR="003F7183">
        <w:t>3.8.2.1</w:t>
      </w:r>
      <w:r>
        <w:fldChar w:fldCharType="end"/>
      </w:r>
      <w:r>
        <w:t xml:space="preserve">). Anders als die PV-Anlage ist hier die „Rate“ allerdings in zwei Float-Werte aufgeteilt, nämlich </w:t>
      </w:r>
      <w:r w:rsidR="00C60C1A">
        <w:t>ist hier Value der „normale“ Wert, während PercentValue der prozentuelle Wert davon ist. Wenn der Stromspeicher also beispielsweise einen Wert von 8.000,00 hat, wird Value 8.000,00 sein, während PercentValue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1"/>
                    <a:stretch>
                      <a:fillRect/>
                    </a:stretch>
                  </pic:blipFill>
                  <pic:spPr>
                    <a:xfrm>
                      <a:off x="0" y="0"/>
                      <a:ext cx="4683755" cy="3078959"/>
                    </a:xfrm>
                    <a:prstGeom prst="rect">
                      <a:avLst/>
                    </a:prstGeom>
                  </pic:spPr>
                </pic:pic>
              </a:graphicData>
            </a:graphic>
          </wp:inline>
        </w:drawing>
      </w:r>
    </w:p>
    <w:p w14:paraId="0B917FEC" w14:textId="6E19100F" w:rsidR="00EA3A48" w:rsidRDefault="00EA3A48" w:rsidP="008A1780">
      <w:pPr>
        <w:pStyle w:val="berschrift4"/>
      </w:pPr>
      <w:bookmarkStart w:id="161" w:name="_Toc161670918"/>
      <w:r>
        <w:t>Controller</w:t>
      </w:r>
      <w:bookmarkEnd w:id="161"/>
      <w:r w:rsidR="00773F05">
        <w:t xml:space="preserve"> (Hagenhofer) x</w:t>
      </w:r>
    </w:p>
    <w:p w14:paraId="27EFCD5C" w14:textId="18056645" w:rsidR="000D3DCF" w:rsidRPr="000D3DCF" w:rsidRDefault="000D3DCF" w:rsidP="000D3DCF">
      <w:r>
        <w:t>Auch hier wird im Constructor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2"/>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3"/>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53FEFDA3" w:rsidR="006A75E6" w:rsidRDefault="006A75E6" w:rsidP="00343A36">
      <w:pPr>
        <w:spacing w:line="259" w:lineRule="auto"/>
        <w:jc w:val="left"/>
      </w:pPr>
      <w:r>
        <w:t>Das Prinzip hinter dem POST-Request ist auch ähnlich wie bei der PV-Anlage, auch hier wird die ID auf die gleiche Weise automatisch generiert (</w:t>
      </w:r>
      <w:r w:rsidR="00790CD6">
        <w:t xml:space="preserve">siehe </w:t>
      </w:r>
      <w:r>
        <w:fldChar w:fldCharType="begin"/>
      </w:r>
      <w:r>
        <w:instrText xml:space="preserve"> REF _Ref160697068 \r \h </w:instrText>
      </w:r>
      <w:r>
        <w:fldChar w:fldCharType="separate"/>
      </w:r>
      <w:r w:rsidR="008E505B">
        <w:t>3.8.2.2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4"/>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7054CF97" w:rsidR="009858AA" w:rsidRPr="0015515E" w:rsidRDefault="009858AA" w:rsidP="005C27CA">
      <w:pPr>
        <w:pStyle w:val="berschrift3"/>
        <w:rPr>
          <w:lang w:val="en-US"/>
        </w:rPr>
      </w:pPr>
      <w:bookmarkStart w:id="162" w:name="_Toc161670919"/>
      <w:r w:rsidRPr="0015515E">
        <w:rPr>
          <w:lang w:val="en-US"/>
        </w:rPr>
        <w:t>Miner/Usersettings-API (Davare)</w:t>
      </w:r>
      <w:bookmarkEnd w:id="162"/>
      <w:r w:rsidR="0015515E" w:rsidRPr="0015515E">
        <w:rPr>
          <w:lang w:val="en-US"/>
        </w:rPr>
        <w:t xml:space="preserve"> x</w:t>
      </w:r>
    </w:p>
    <w:p w14:paraId="2E0BD43F" w14:textId="749A7E67" w:rsidR="00984D47" w:rsidRPr="00984D47" w:rsidRDefault="00984D47" w:rsidP="00984D47">
      <w:r>
        <w:t>Diese API beinhaltet sowohl einen Controller für die Miner Daten als auch die Daten der Usersettings.</w:t>
      </w:r>
    </w:p>
    <w:p w14:paraId="52D72536" w14:textId="3500E435" w:rsidR="009858AA" w:rsidRDefault="00984D47" w:rsidP="008A1780">
      <w:pPr>
        <w:pStyle w:val="berschrift4"/>
      </w:pPr>
      <w:bookmarkStart w:id="163" w:name="_Toc161670920"/>
      <w:r>
        <w:t>Models</w:t>
      </w:r>
      <w:bookmarkEnd w:id="163"/>
      <w:r w:rsidR="004C1BB7">
        <w:t xml:space="preserve"> (Davare) x</w:t>
      </w:r>
    </w:p>
    <w:p w14:paraId="4DF43D64" w14:textId="61DD81D6" w:rsidR="00984D47" w:rsidRDefault="00984D47" w:rsidP="00984D47">
      <w:r>
        <w:t xml:space="preserve">Zuerst möchte ich auf das Model der Miner eingehen. Es werden die Properties ID, IP-Adresse, Group, AdminName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ED0EC7">
        <w:t>3.3.1.1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5"/>
                    <a:stretch>
                      <a:fillRect/>
                    </a:stretch>
                  </pic:blipFill>
                  <pic:spPr>
                    <a:xfrm>
                      <a:off x="0" y="0"/>
                      <a:ext cx="4332895" cy="2531145"/>
                    </a:xfrm>
                    <a:prstGeom prst="rect">
                      <a:avLst/>
                    </a:prstGeom>
                  </pic:spPr>
                </pic:pic>
              </a:graphicData>
            </a:graphic>
          </wp:inline>
        </w:drawing>
      </w:r>
    </w:p>
    <w:p w14:paraId="4D03FEAE" w14:textId="53F576E6" w:rsidR="00984D47" w:rsidRDefault="001251B5" w:rsidP="00984D47">
      <w:r>
        <w:lastRenderedPageBreak/>
        <w:t xml:space="preserve">Nun zum Model der Usersettings. Für die Einstellungen des Benutzers werden folgende Properties gespeichert: Eine ObjectID, der Boolean Wert IsDarkmode, einen String für die Akzentfarbe, der Username sowie ein Bild vom Benutzer und der einzugebende Strompreis. Außerdem sieht man auf der folgenden Abbildung die Standardeinstellungen, die beim ersten Aufrufen der Website geladen werden. Die Seite wird im Lightmode mit der in </w:t>
      </w:r>
      <w:r>
        <w:fldChar w:fldCharType="begin"/>
      </w:r>
      <w:r>
        <w:instrText xml:space="preserve"> REF _Ref161223384 \r \h </w:instrText>
      </w:r>
      <w:r>
        <w:fldChar w:fldCharType="separate"/>
      </w:r>
      <w:r w:rsidR="00ED0EC7">
        <w:t>3.5</w:t>
      </w:r>
      <w:r>
        <w:fldChar w:fldCharType="end"/>
      </w:r>
      <w:r>
        <w:t xml:space="preserve"> zu sehenden </w:t>
      </w:r>
      <w:r w:rsidR="00ED0EC7">
        <w:t>r</w:t>
      </w:r>
      <w:r>
        <w:t xml:space="preserve">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6"/>
                    <a:stretch>
                      <a:fillRect/>
                    </a:stretch>
                  </pic:blipFill>
                  <pic:spPr>
                    <a:xfrm>
                      <a:off x="0" y="0"/>
                      <a:ext cx="3553817" cy="2897728"/>
                    </a:xfrm>
                    <a:prstGeom prst="rect">
                      <a:avLst/>
                    </a:prstGeom>
                  </pic:spPr>
                </pic:pic>
              </a:graphicData>
            </a:graphic>
          </wp:inline>
        </w:drawing>
      </w:r>
    </w:p>
    <w:p w14:paraId="6088C046" w14:textId="60F015F5" w:rsidR="001251B5" w:rsidRDefault="002E7E96" w:rsidP="008A1780">
      <w:pPr>
        <w:pStyle w:val="berschrift4"/>
      </w:pPr>
      <w:bookmarkStart w:id="164" w:name="_Toc161670921"/>
      <w:r>
        <w:t>Miner</w:t>
      </w:r>
      <w:r w:rsidR="001251B5">
        <w:t>Controller</w:t>
      </w:r>
      <w:bookmarkEnd w:id="164"/>
      <w:r w:rsidR="00E74E9D">
        <w:t xml:space="preserve"> (Davare) x</w:t>
      </w:r>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7"/>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lastRenderedPageBreak/>
        <w:t>Die erste Methode ist eine Simple GetAll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18"/>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Der nächste Endpoint ist der Add-Endpoint.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19"/>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Die nächsten Funktionen sind die UpdateHashrate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Hashrate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0"/>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lastRenderedPageBreak/>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1"/>
                    <a:stretch>
                      <a:fillRect/>
                    </a:stretch>
                  </pic:blipFill>
                  <pic:spPr>
                    <a:xfrm>
                      <a:off x="0" y="0"/>
                      <a:ext cx="5222652" cy="1581592"/>
                    </a:xfrm>
                    <a:prstGeom prst="rect">
                      <a:avLst/>
                    </a:prstGeom>
                  </pic:spPr>
                </pic:pic>
              </a:graphicData>
            </a:graphic>
          </wp:inline>
        </w:drawing>
      </w:r>
    </w:p>
    <w:p w14:paraId="17C9B61C" w14:textId="33C1757E" w:rsidR="00AC5994" w:rsidRDefault="00AC5994" w:rsidP="008A1780">
      <w:pPr>
        <w:pStyle w:val="berschrift4"/>
      </w:pPr>
      <w:bookmarkStart w:id="165" w:name="_Toc161670922"/>
      <w:r>
        <w:t>User</w:t>
      </w:r>
      <w:r w:rsidR="00270F97">
        <w:t>s</w:t>
      </w:r>
      <w:r>
        <w:t>ettingsController</w:t>
      </w:r>
      <w:bookmarkEnd w:id="165"/>
      <w:r w:rsidR="00245862">
        <w:t xml:space="preserve"> (Davare) x</w:t>
      </w:r>
    </w:p>
    <w:p w14:paraId="2D574FEB" w14:textId="1FC52324" w:rsidR="001B3EBC" w:rsidRDefault="00225A00" w:rsidP="00343A36">
      <w:pPr>
        <w:spacing w:line="259" w:lineRule="auto"/>
        <w:jc w:val="left"/>
      </w:pPr>
      <w:r>
        <w:t xml:space="preserve">Anfangen möchte ich mit der CreateInitial Methode, welche </w:t>
      </w:r>
      <w:r w:rsidR="002161D5">
        <w:t>ein neues Objekt von</w:t>
      </w:r>
      <w:r>
        <w:t xml:space="preserve"> Usersettings erstellt, wenn keine in der Datenbank vorhanden sind.</w:t>
      </w:r>
      <w:r w:rsidR="002161D5">
        <w:t xml:space="preserve"> Daher</w:t>
      </w:r>
      <w:r w:rsidR="00245862">
        <w:t>,</w:t>
      </w:r>
      <w:r w:rsidR="002161D5">
        <w:t xml:space="preserve"> dass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2"/>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t xml:space="preserve">Weiter mit dem GetSettings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3"/>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5C27CA">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4"/>
                    <a:stretch>
                      <a:fillRect/>
                    </a:stretch>
                  </pic:blipFill>
                  <pic:spPr>
                    <a:xfrm>
                      <a:off x="0" y="0"/>
                      <a:ext cx="5083323" cy="1537157"/>
                    </a:xfrm>
                    <a:prstGeom prst="rect">
                      <a:avLst/>
                    </a:prstGeom>
                  </pic:spPr>
                </pic:pic>
              </a:graphicData>
            </a:graphic>
          </wp:inline>
        </w:drawing>
      </w:r>
    </w:p>
    <w:p w14:paraId="01807F0A" w14:textId="58F81A60" w:rsidR="003F1674" w:rsidRDefault="003F1674" w:rsidP="005C27CA">
      <w:pPr>
        <w:pStyle w:val="berschrift3"/>
      </w:pPr>
      <w:bookmarkStart w:id="166" w:name="_Toc161670923"/>
      <w:r>
        <w:t>PythonAPI</w:t>
      </w:r>
      <w:bookmarkEnd w:id="166"/>
      <w:r w:rsidR="001C065F">
        <w:t xml:space="preserve"> (Davare) x</w:t>
      </w:r>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nur weiterführende API-Calls mit Python und einem Bash-Befehl mit Netcat durchführt.</w:t>
      </w:r>
    </w:p>
    <w:p w14:paraId="1340E177" w14:textId="1CF8911E" w:rsidR="005B6DF4" w:rsidRDefault="005B6DF4" w:rsidP="00160832">
      <w:r>
        <w:t xml:space="preserve">Beim </w:t>
      </w:r>
      <w:r w:rsidR="00ED7963">
        <w:t>S</w:t>
      </w:r>
      <w:r>
        <w:t>tarten des Pythonskriptes wird direkt die Methode run_server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5"/>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Netcat sonst dauerhaft probiert </w:t>
      </w:r>
      <w:r>
        <w:lastRenderedPageBreak/>
        <w:t xml:space="preserve">eine Antwort zu erhalten. Wenn run_command_with_timeout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6"/>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Bei der Whatsminer Funktion wird die inoffizielle Python API verwendet. Zuerst muss ein Token angefragt werden. In diesem Fall mit der IP und dem Admin Passwort, da man einen Token für die Writable-API braucht. Danach wird je nach übergebenem Command unterschieden, was an die API geschickt werden soll. Bei Power_off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7"/>
                    <a:stretch>
                      <a:fillRect/>
                    </a:stretch>
                  </pic:blipFill>
                  <pic:spPr>
                    <a:xfrm>
                      <a:off x="0" y="0"/>
                      <a:ext cx="4621907" cy="2626095"/>
                    </a:xfrm>
                    <a:prstGeom prst="rect">
                      <a:avLst/>
                    </a:prstGeom>
                  </pic:spPr>
                </pic:pic>
              </a:graphicData>
            </a:graphic>
          </wp:inline>
        </w:drawing>
      </w:r>
    </w:p>
    <w:p w14:paraId="40AB7AEA" w14:textId="53E833AF" w:rsidR="00B00A5C" w:rsidRDefault="00E705EF" w:rsidP="00160832">
      <w:r>
        <w:t xml:space="preserve">Zum Schluss möchte ich auf die Endpoints eingehen, wobei ich wieder nur diesen einen </w:t>
      </w:r>
      <w:r w:rsidR="002C7B88">
        <w:t>e</w:t>
      </w:r>
      <w:r>
        <w:t xml:space="preserve">rklären möchte, da sich die anderen nur in Zeile 72 und 76 unterscheiden. Mit </w:t>
      </w:r>
      <w:r>
        <w:lastRenderedPageBreak/>
        <w:t>Zeile 72 wird überprüft, welcher Endpoint der API angesprochen wird</w:t>
      </w:r>
      <w:r w:rsidR="00B00A5C">
        <w:t xml:space="preserve"> und mit 76 wird die jeweilige Methode der Miner mit entweder Restart oder Quit aufgerufen.</w:t>
      </w:r>
    </w:p>
    <w:p w14:paraId="10AF01DB" w14:textId="4329D23F" w:rsidR="00E705EF" w:rsidRDefault="00B00A5C" w:rsidP="00160832">
      <w:r>
        <w:t>In content_length wird der Inhalt des HTTP-Bodies gespeichert und mit der nächsten Zeile ausgelesen. Daraufhin kann mit Zeile 75 auf das Attribut „ip“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28"/>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0FFE0BAD" w:rsidR="00C472E3" w:rsidRDefault="00C472E3" w:rsidP="00B346A1">
      <w:pPr>
        <w:pStyle w:val="berschrift2"/>
      </w:pPr>
      <w:bookmarkStart w:id="167" w:name="_Toc161670924"/>
      <w:bookmarkStart w:id="168" w:name="_Toc161743089"/>
      <w:r>
        <w:t>Python Controller (Hagenhofer</w:t>
      </w:r>
      <w:r w:rsidR="001A5419">
        <w:t xml:space="preserve"> &amp; Davare</w:t>
      </w:r>
      <w:r>
        <w:t>)</w:t>
      </w:r>
      <w:bookmarkEnd w:id="167"/>
      <w:r w:rsidR="00025D5E">
        <w:t xml:space="preserve"> x</w:t>
      </w:r>
      <w:bookmarkEnd w:id="168"/>
    </w:p>
    <w:p w14:paraId="564183ED" w14:textId="7F67EE93" w:rsidR="00C472E3" w:rsidRDefault="00C472E3" w:rsidP="00C472E3">
      <w:r>
        <w:t>Ein Hauptbestandteil des Projekts war es, für PV-Anlage und Stromspeicher</w:t>
      </w:r>
      <w:r w:rsidR="001A5419">
        <w:t xml:space="preserve"> sowie zur Steuerung der Cryptominer</w:t>
      </w:r>
      <w:r>
        <w:t xml:space="preserve"> Python-Controller zu erschaffen, die dann mittels erstellter API mit den jeweiligen Datenbanken arbeiten. </w:t>
      </w:r>
    </w:p>
    <w:p w14:paraId="78E55039" w14:textId="69C46C48" w:rsidR="00C472E3" w:rsidRDefault="00C472E3" w:rsidP="005C27CA">
      <w:pPr>
        <w:pStyle w:val="berschrift3"/>
      </w:pPr>
      <w:bookmarkStart w:id="169" w:name="_Toc161670925"/>
      <w:r>
        <w:t>PV-Anlagen-Controller</w:t>
      </w:r>
      <w:r w:rsidR="00620921">
        <w:t xml:space="preserve"> (Hagenhofer)</w:t>
      </w:r>
      <w:bookmarkEnd w:id="169"/>
      <w:r w:rsidR="002C38A9">
        <w:t xml:space="preserve"> x</w:t>
      </w:r>
    </w:p>
    <w:p w14:paraId="0F4CE601" w14:textId="3D23FB47"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D00BFF">
        <w:t xml:space="preserve">siehe </w:t>
      </w:r>
      <w:r w:rsidR="00F10B22">
        <w:fldChar w:fldCharType="begin"/>
      </w:r>
      <w:r w:rsidR="00F10B22">
        <w:instrText xml:space="preserve"> REF _Ref160894891 \r \h </w:instrText>
      </w:r>
      <w:r w:rsidR="00F10B22">
        <w:fldChar w:fldCharType="separate"/>
      </w:r>
      <w:r w:rsidR="00D00BFF">
        <w:t>3.8.1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29"/>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Regex (Regular Expression) verwendet</w:t>
      </w:r>
      <w:r w:rsidR="00103D70">
        <w:t xml:space="preserve"> (Zeile 14-15)</w:t>
      </w:r>
      <w:r>
        <w:t>.</w:t>
      </w:r>
      <w:r w:rsidR="00103D70">
        <w:t xml:space="preserve"> Mithilfe dieser können die Daten dann ganz klassisch verwendet, hier zum Beispiel ausgegeben werden (Zeile 19).</w:t>
      </w:r>
    </w:p>
    <w:p w14:paraId="698C893C" w14:textId="0E6C8C25" w:rsidR="00103D70" w:rsidRDefault="00103D70" w:rsidP="00DF001A">
      <w:pPr>
        <w:jc w:val="center"/>
      </w:pPr>
      <w:r w:rsidRPr="00103D70">
        <w:rPr>
          <w:noProof/>
        </w:rPr>
        <w:lastRenderedPageBreak/>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0"/>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1"/>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372D386F" w:rsidR="00C14F71" w:rsidRDefault="00DF40C4" w:rsidP="005C27CA">
      <w:pPr>
        <w:pStyle w:val="berschrift3"/>
      </w:pPr>
      <w:bookmarkStart w:id="170" w:name="_Toc161670926"/>
      <w:r>
        <w:t>Stromspeicher-Controller (Hagenhofer)</w:t>
      </w:r>
      <w:bookmarkEnd w:id="170"/>
      <w:r w:rsidR="0093316C">
        <w:t xml:space="preserve"> x</w:t>
      </w:r>
    </w:p>
    <w:p w14:paraId="39FF65C4" w14:textId="62077CA3" w:rsidR="00DF40C4" w:rsidRPr="00DF40C4" w:rsidRDefault="00F10B22" w:rsidP="00DF40C4">
      <w:r>
        <w:t>Auch hier werden die „realistischen“ Werte bis zum aktuellen Stand von unserer Hardware-API (</w:t>
      </w:r>
      <w:r w:rsidR="00E37B88">
        <w:t xml:space="preserve">siehe </w:t>
      </w:r>
      <w:r>
        <w:fldChar w:fldCharType="begin"/>
      </w:r>
      <w:r>
        <w:instrText xml:space="preserve"> REF _Ref160894891 \r \h </w:instrText>
      </w:r>
      <w:r>
        <w:fldChar w:fldCharType="separate"/>
      </w:r>
      <w:r w:rsidR="00E37B88">
        <w:t>3.8.1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2"/>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Nach dem selben Prinzip wie bei dem PV-Anlagen-Controller wird dann über eine Regex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lastRenderedPageBreak/>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3"/>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4"/>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5"/>
                    <a:stretch>
                      <a:fillRect/>
                    </a:stretch>
                  </pic:blipFill>
                  <pic:spPr>
                    <a:xfrm>
                      <a:off x="0" y="0"/>
                      <a:ext cx="5760085" cy="638175"/>
                    </a:xfrm>
                    <a:prstGeom prst="rect">
                      <a:avLst/>
                    </a:prstGeom>
                  </pic:spPr>
                </pic:pic>
              </a:graphicData>
            </a:graphic>
          </wp:inline>
        </w:drawing>
      </w:r>
    </w:p>
    <w:p w14:paraId="17E27D8A" w14:textId="7EC38528" w:rsidR="008C4C8C" w:rsidRDefault="001A5419" w:rsidP="005C27CA">
      <w:pPr>
        <w:pStyle w:val="berschrift3"/>
      </w:pPr>
      <w:bookmarkStart w:id="171" w:name="_Toc161670927"/>
      <w:r>
        <w:lastRenderedPageBreak/>
        <w:t>MinerController</w:t>
      </w:r>
      <w:bookmarkEnd w:id="171"/>
      <w:r w:rsidR="00E37B88">
        <w:t xml:space="preserve"> (Davare) x</w:t>
      </w:r>
    </w:p>
    <w:p w14:paraId="292903D3" w14:textId="31160F3D" w:rsidR="001A5419" w:rsidRDefault="0073432A" w:rsidP="001A5419">
      <w:r>
        <w:t xml:space="preserve">Es war geplant, dass der MinerController sowohl für die Steuerung als auch das Auslesen der MinerDaten zuständig ist, wobei es bei diesem Plan zu einem Problem gekommen ist, dass im nächsten Kapitel </w:t>
      </w:r>
      <w:r>
        <w:fldChar w:fldCharType="begin"/>
      </w:r>
      <w:r>
        <w:instrText xml:space="preserve"> REF _Ref161319377 \r \h </w:instrText>
      </w:r>
      <w:r>
        <w:fldChar w:fldCharType="separate"/>
      </w:r>
      <w:r w:rsidR="007E5CCE">
        <w:t>3.10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1670FF41" w:rsidR="00E60925" w:rsidRDefault="00E60925" w:rsidP="008A1780">
      <w:pPr>
        <w:pStyle w:val="berschrift4"/>
      </w:pPr>
      <w:bookmarkStart w:id="172" w:name="_Toc161670928"/>
      <w:r>
        <w:t>Main.Py</w:t>
      </w:r>
      <w:bookmarkEnd w:id="172"/>
      <w:r w:rsidR="007E5CCE">
        <w:t xml:space="preserve"> (Davare) x</w:t>
      </w:r>
    </w:p>
    <w:p w14:paraId="02F304B2" w14:textId="32041A2C" w:rsidR="00E60925" w:rsidRDefault="00E60925" w:rsidP="00E60925">
      <w:r>
        <w:t xml:space="preserve">Der Kopf des ganzen Controllers besteht aus einer simplen „While True“ Schleife, welche durchgehend unsere weiteren Skripte ausführt. Nach erfolgreicher Ausführung wird die Methode Time.Sleep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7"/>
                    <a:stretch>
                      <a:fillRect/>
                    </a:stretch>
                  </pic:blipFill>
                  <pic:spPr>
                    <a:xfrm>
                      <a:off x="0" y="0"/>
                      <a:ext cx="3121867" cy="2480580"/>
                    </a:xfrm>
                    <a:prstGeom prst="rect">
                      <a:avLst/>
                    </a:prstGeom>
                  </pic:spPr>
                </pic:pic>
              </a:graphicData>
            </a:graphic>
          </wp:inline>
        </w:drawing>
      </w:r>
    </w:p>
    <w:p w14:paraId="0FA92A15" w14:textId="01FBA58B" w:rsidR="00DF001A" w:rsidRDefault="00DF001A" w:rsidP="008A1780">
      <w:pPr>
        <w:pStyle w:val="berschrift4"/>
      </w:pPr>
      <w:bookmarkStart w:id="173" w:name="_Toc161670929"/>
      <w:r>
        <w:lastRenderedPageBreak/>
        <w:t>Antminer.Py</w:t>
      </w:r>
      <w:bookmarkEnd w:id="173"/>
      <w:r w:rsidR="000B4824">
        <w:t xml:space="preserve"> (Davare) x</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38"/>
                    <a:stretch>
                      <a:fillRect/>
                    </a:stretch>
                  </pic:blipFill>
                  <pic:spPr>
                    <a:xfrm>
                      <a:off x="0" y="0"/>
                      <a:ext cx="2764444" cy="998989"/>
                    </a:xfrm>
                    <a:prstGeom prst="rect">
                      <a:avLst/>
                    </a:prstGeom>
                  </pic:spPr>
                </pic:pic>
              </a:graphicData>
            </a:graphic>
          </wp:inline>
        </w:drawing>
      </w:r>
    </w:p>
    <w:p w14:paraId="122EF368" w14:textId="5C571406" w:rsidR="00BC4ABE" w:rsidRDefault="00BC4ABE" w:rsidP="00BC4ABE">
      <w:r>
        <w:t xml:space="preserve">Nun wird ein neuer Client mit den angegebenen Daten erzeugt und das nächste </w:t>
      </w:r>
      <w:r w:rsidR="00C45C96">
        <w:t>Bashs</w:t>
      </w:r>
      <w:r>
        <w:t>cript ausgeführt, dass die Daten der Miner lä</w:t>
      </w:r>
      <w:r w:rsidR="00C447DB">
        <w:t>d</w:t>
      </w:r>
      <w:r>
        <w:t>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39"/>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Hier wird auf Erfolg geprüft und anschließend mit einer simplen Regex auf die gewollten Daten gefiltert.</w:t>
      </w:r>
    </w:p>
    <w:p w14:paraId="14FED787" w14:textId="2221202A" w:rsidR="00BC4ABE" w:rsidRDefault="00BC4ABE" w:rsidP="00DF001A">
      <w:pPr>
        <w:jc w:val="center"/>
      </w:pPr>
      <w:r>
        <w:rPr>
          <w:noProof/>
        </w:rPr>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0"/>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1"/>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0228A2FC" w:rsidR="00BC4ABE" w:rsidRDefault="00C45C96" w:rsidP="00C45C96">
      <w:r>
        <w:lastRenderedPageBreak/>
        <w:t xml:space="preserve">Hier muss zwischen Temperatur-Wert und Hashrate unterschieden werden, da drei verschiedene Temperatur Werte für IN und OUT gespeichert werden im </w:t>
      </w:r>
      <w:r w:rsidR="00065931">
        <w:t>G</w:t>
      </w:r>
      <w:r>
        <w:t>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2"/>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3"/>
                    <a:stretch>
                      <a:fillRect/>
                    </a:stretch>
                  </pic:blipFill>
                  <pic:spPr>
                    <a:xfrm>
                      <a:off x="0" y="0"/>
                      <a:ext cx="3330875" cy="328889"/>
                    </a:xfrm>
                    <a:prstGeom prst="rect">
                      <a:avLst/>
                    </a:prstGeom>
                  </pic:spPr>
                </pic:pic>
              </a:graphicData>
            </a:graphic>
          </wp:inline>
        </w:drawing>
      </w:r>
    </w:p>
    <w:p w14:paraId="70523E1C" w14:textId="3C14673E" w:rsidR="00C45C96" w:rsidRDefault="00C45C96" w:rsidP="008A1780">
      <w:pPr>
        <w:pStyle w:val="berschrift4"/>
      </w:pPr>
      <w:bookmarkStart w:id="174" w:name="_Toc161670930"/>
      <w:r>
        <w:t>GetStatsAntminer.sh</w:t>
      </w:r>
      <w:bookmarkEnd w:id="174"/>
      <w:r w:rsidR="00BE5F6D">
        <w:t xml:space="preserve"> (Davare) x</w:t>
      </w:r>
    </w:p>
    <w:p w14:paraId="6F18EE87" w14:textId="065837EF" w:rsidR="00C45C96" w:rsidRPr="00C45C96" w:rsidRDefault="00C45C96" w:rsidP="00C45C96">
      <w:r>
        <w:t>Das vorhin genannte Bashscript ist ein simpler Ein-Zeiler, das Netcat Tool baut mit der angegebenen IP sowie dem Port eine Verbindung zum Miner auf und schickt ihm den „Stats“ Befehl.</w:t>
      </w:r>
      <w:r w:rsidR="00E610FC">
        <w:t xml:space="preserve"> Das Ergebnis wird anschließend durch „-n“ ohne New-Line Zeichen ausgegeben. Diese „komische“ erste Zeile wird als „Shebang“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4"/>
                    <a:stretch>
                      <a:fillRect/>
                    </a:stretch>
                  </pic:blipFill>
                  <pic:spPr>
                    <a:xfrm>
                      <a:off x="0" y="0"/>
                      <a:ext cx="2667000" cy="409575"/>
                    </a:xfrm>
                    <a:prstGeom prst="rect">
                      <a:avLst/>
                    </a:prstGeom>
                  </pic:spPr>
                </pic:pic>
              </a:graphicData>
            </a:graphic>
          </wp:inline>
        </w:drawing>
      </w:r>
    </w:p>
    <w:p w14:paraId="695DD9D1" w14:textId="4CA02E75" w:rsidR="00E610FC" w:rsidRDefault="00E610FC" w:rsidP="008A1780">
      <w:pPr>
        <w:pStyle w:val="berschrift4"/>
      </w:pPr>
      <w:bookmarkStart w:id="175" w:name="_Toc161670931"/>
      <w:r>
        <w:t>Whatsminer.Py</w:t>
      </w:r>
      <w:bookmarkEnd w:id="175"/>
      <w:r w:rsidR="008C420F">
        <w:t xml:space="preserve"> (Davare) x</w:t>
      </w:r>
    </w:p>
    <w:p w14:paraId="051DDFA6" w14:textId="6618B1C9" w:rsidR="00E610FC" w:rsidRDefault="00E610FC" w:rsidP="00E610FC">
      <w:r>
        <w:t xml:space="preserve">Der Anfang der Datei ist exakt gleich wie der des Antminer.Py Scripts, weshalb dieser übersprungen wird. Der erste Unterschied ist auf Zeile 20, wo das getStatsWhatsminer.py Script aufgerufen wird, was das Whatsminer Pendant ist. In </w:t>
      </w:r>
      <w:r>
        <w:lastRenderedPageBreak/>
        <w:t>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5"/>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 xml:space="preserve">Abgesehen von den Apostrophen, die die Whatsminer API zurückgibt, muss nichts an den Daten verändert werden. Sie werden mit „json.loads“ in ein JSON-Objekt umgewandelt, sodass man mit </w:t>
      </w:r>
      <w:r w:rsidR="00143C36">
        <w:t>direkt per eckigen Klammern auf die Daten im Objekt zugreifen kann.  Anschließend werden wieder Dictionaries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6"/>
                    <a:stretch>
                      <a:fillRect/>
                    </a:stretch>
                  </pic:blipFill>
                  <pic:spPr>
                    <a:xfrm>
                      <a:off x="0" y="0"/>
                      <a:ext cx="4466650" cy="3140860"/>
                    </a:xfrm>
                    <a:prstGeom prst="rect">
                      <a:avLst/>
                    </a:prstGeom>
                  </pic:spPr>
                </pic:pic>
              </a:graphicData>
            </a:graphic>
          </wp:inline>
        </w:drawing>
      </w:r>
    </w:p>
    <w:p w14:paraId="106EDC4A" w14:textId="070C6FBD" w:rsidR="00143C36" w:rsidRDefault="00143C36" w:rsidP="008A1780">
      <w:pPr>
        <w:pStyle w:val="berschrift4"/>
      </w:pPr>
      <w:bookmarkStart w:id="176" w:name="_Toc161670932"/>
      <w:r>
        <w:t>GetStatsWhatsminer</w:t>
      </w:r>
      <w:bookmarkEnd w:id="176"/>
      <w:r w:rsidR="00EB09B8">
        <w:t xml:space="preserve"> (Davare) x</w:t>
      </w:r>
    </w:p>
    <w:p w14:paraId="7374EBDD" w14:textId="53035693" w:rsidR="00143C36" w:rsidRDefault="00561F90" w:rsidP="00143C36">
      <w:r>
        <w:t xml:space="preserve">Das Get-Script für den Whatsminer funktioniert im Prinzip gleich, wie das des Antminers. Die Daten werden über die Miner Schnittstelle abgerufen und anschließend ausgegeben, sodass das Skript, das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7"/>
                    <a:stretch>
                      <a:fillRect/>
                    </a:stretch>
                  </pic:blipFill>
                  <pic:spPr>
                    <a:xfrm>
                      <a:off x="0" y="0"/>
                      <a:ext cx="5629275" cy="1038225"/>
                    </a:xfrm>
                    <a:prstGeom prst="rect">
                      <a:avLst/>
                    </a:prstGeom>
                  </pic:spPr>
                </pic:pic>
              </a:graphicData>
            </a:graphic>
          </wp:inline>
        </w:drawing>
      </w:r>
    </w:p>
    <w:p w14:paraId="337E977E" w14:textId="35DCA26B" w:rsidR="00343A36" w:rsidRDefault="003C182D" w:rsidP="00B346A1">
      <w:pPr>
        <w:pStyle w:val="berschrift2"/>
      </w:pPr>
      <w:bookmarkStart w:id="177" w:name="_Ref161002167"/>
      <w:bookmarkStart w:id="178" w:name="_Ref161319377"/>
      <w:bookmarkStart w:id="179" w:name="_Ref161390339"/>
      <w:bookmarkStart w:id="180" w:name="_Toc161670933"/>
      <w:bookmarkStart w:id="181" w:name="_Toc161743090"/>
      <w:r>
        <w:lastRenderedPageBreak/>
        <w:t>Schwierigkeiten und Probleme</w:t>
      </w:r>
      <w:bookmarkEnd w:id="177"/>
      <w:r w:rsidR="00C472E3">
        <w:t xml:space="preserve"> (Hagenhofer)</w:t>
      </w:r>
      <w:bookmarkEnd w:id="178"/>
      <w:bookmarkEnd w:id="179"/>
      <w:bookmarkEnd w:id="180"/>
      <w:r w:rsidR="00381A85">
        <w:t xml:space="preserve"> x</w:t>
      </w:r>
      <w:bookmarkEnd w:id="181"/>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6730077" w:rsidR="00343A36" w:rsidRDefault="00454E6D" w:rsidP="005C27CA">
      <w:pPr>
        <w:pStyle w:val="berschrift3"/>
      </w:pPr>
      <w:bookmarkStart w:id="182" w:name="_Toc161670934"/>
      <w:r>
        <w:t>Unwissenheit bei Mobile-App (Hagenhofer)</w:t>
      </w:r>
      <w:bookmarkEnd w:id="182"/>
      <w:r w:rsidR="00EB4A72">
        <w:t xml:space="preserve"> x</w:t>
      </w:r>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617783E6" w:rsidR="0007738E" w:rsidRDefault="0007738E" w:rsidP="005C27CA">
      <w:pPr>
        <w:pStyle w:val="berschrift3"/>
      </w:pPr>
      <w:bookmarkStart w:id="183" w:name="_Toc161670935"/>
      <w:r>
        <w:t>Übertragung Figma-Design (Hagenhofer</w:t>
      </w:r>
      <w:r w:rsidR="00B70826">
        <w:t xml:space="preserve"> &amp;</w:t>
      </w:r>
      <w:r w:rsidR="00B00826">
        <w:t xml:space="preserve"> Davare</w:t>
      </w:r>
      <w:r>
        <w:t>)</w:t>
      </w:r>
      <w:bookmarkEnd w:id="183"/>
      <w:r w:rsidR="00B70826">
        <w:t xml:space="preserve"> x</w:t>
      </w:r>
    </w:p>
    <w:p w14:paraId="0E0780AE" w14:textId="541F9A73" w:rsidR="001353D3" w:rsidRPr="001353D3" w:rsidRDefault="001353D3" w:rsidP="001353D3">
      <w:r>
        <w:t>Aus Planungsgründen haben wir bereits als „Vorarbeit“ Mock-Ups für beide Apps in Figma gestaltet (</w:t>
      </w:r>
      <w:r w:rsidR="006053D5">
        <w:t xml:space="preserve">siehe </w:t>
      </w:r>
      <w:r w:rsidR="00140BB7">
        <w:fldChar w:fldCharType="begin"/>
      </w:r>
      <w:r w:rsidR="00140BB7">
        <w:instrText xml:space="preserve"> REF _Ref161223384 \r \h </w:instrText>
      </w:r>
      <w:r w:rsidR="00140BB7">
        <w:fldChar w:fldCharType="separate"/>
      </w:r>
      <w:r w:rsidR="006053D5">
        <w:t>3.5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21B60E7A" w:rsidR="003C182D" w:rsidRDefault="009852EE" w:rsidP="005C27CA">
      <w:pPr>
        <w:pStyle w:val="berschrift3"/>
      </w:pPr>
      <w:bookmarkStart w:id="184" w:name="_Toc161670936"/>
      <w:r>
        <w:t xml:space="preserve">Verwendung von </w:t>
      </w:r>
      <w:r w:rsidR="003E7DA0">
        <w:t>Chart.js (Hagenhofer)</w:t>
      </w:r>
      <w:bookmarkEnd w:id="184"/>
      <w:r w:rsidR="00605D17">
        <w:t xml:space="preserve"> x</w:t>
      </w:r>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5E4FEFCE" w:rsidR="003E7DA0" w:rsidRDefault="003E7DA0" w:rsidP="005C27CA">
      <w:pPr>
        <w:pStyle w:val="berschrift3"/>
      </w:pPr>
      <w:bookmarkStart w:id="185" w:name="_Toc161670937"/>
      <w:r>
        <w:lastRenderedPageBreak/>
        <w:t>InfluxDB (Hagenhofer)</w:t>
      </w:r>
      <w:bookmarkEnd w:id="185"/>
      <w:r w:rsidR="008A532F">
        <w:t xml:space="preserve"> x</w:t>
      </w:r>
    </w:p>
    <w:p w14:paraId="4FF735BB" w14:textId="6FA90C1A" w:rsidR="0090319D" w:rsidRPr="0073432A" w:rsidRDefault="0090319D" w:rsidP="00322F56">
      <w:pPr>
        <w:rPr>
          <w:color w:val="FF0000"/>
        </w:rPr>
      </w:pPr>
      <w:r>
        <w:t>Gerade um besser mit den Timestamps unserer Models zu arbeiten (</w:t>
      </w:r>
      <w:r>
        <w:fldChar w:fldCharType="begin"/>
      </w:r>
      <w:r>
        <w:instrText xml:space="preserve"> REF _Ref160893456 \r \h </w:instrText>
      </w:r>
      <w:r>
        <w:fldChar w:fldCharType="separate"/>
      </w:r>
      <w:r w:rsidR="00D81163">
        <w:t>3.8.2.1</w:t>
      </w:r>
      <w:r>
        <w:fldChar w:fldCharType="end"/>
      </w:r>
      <w:r>
        <w:t xml:space="preserve">; </w:t>
      </w:r>
      <w:r>
        <w:fldChar w:fldCharType="begin"/>
      </w:r>
      <w:r>
        <w:instrText xml:space="preserve"> REF _Ref160893459 \r \h </w:instrText>
      </w:r>
      <w:r>
        <w:fldChar w:fldCharType="separate"/>
      </w:r>
      <w:r w:rsidR="00D81163">
        <w:t>3.8.3.1</w:t>
      </w:r>
      <w:r>
        <w:fldChar w:fldCharType="end"/>
      </w:r>
      <w:r>
        <w:t>) war es zuerst der Plan, hierfür eine InfluxDB zu verwenden. Hierbei kam es allerdings zu einigen Problemen beim Arbeiten mit den Daten, was einige Zeit kostete. Als schnelle Lösung hierfür haben wir dann MongoDB verwendet.</w:t>
      </w:r>
    </w:p>
    <w:p w14:paraId="7BFFDFEC" w14:textId="1F08C9B3" w:rsidR="003E7DA0" w:rsidRDefault="003E7DA0" w:rsidP="005C27CA">
      <w:pPr>
        <w:pStyle w:val="berschrift3"/>
      </w:pPr>
      <w:bookmarkStart w:id="186" w:name="_Toc161670938"/>
      <w:r>
        <w:t>Wetter-API (Hagenhofer)</w:t>
      </w:r>
      <w:bookmarkEnd w:id="186"/>
      <w:r w:rsidR="00161C15">
        <w:t xml:space="preserve"> x</w:t>
      </w:r>
    </w:p>
    <w:p w14:paraId="3083B6D6" w14:textId="575D5074" w:rsidR="00DE2370" w:rsidRDefault="00A64607" w:rsidP="00DE2370">
      <w:r>
        <w:t>Ein Problem war, dass viele Wetter-API’s nicht kostenlos sind und diese dadurch nicht so ideal für unser Projekt waren. Entschieden haben wir uns dann für eine kostenfreie API (</w:t>
      </w:r>
      <w:r w:rsidR="002B2F25">
        <w:t xml:space="preserve">siehe </w:t>
      </w:r>
      <w:r>
        <w:fldChar w:fldCharType="begin"/>
      </w:r>
      <w:r>
        <w:instrText xml:space="preserve"> REF _Ref160894094 \r \h </w:instrText>
      </w:r>
      <w:r>
        <w:fldChar w:fldCharType="separate"/>
      </w:r>
      <w:r w:rsidR="002B2F25">
        <w:t>3.6.2.2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8"/>
                    <a:stretch>
                      <a:fillRect/>
                    </a:stretch>
                  </pic:blipFill>
                  <pic:spPr>
                    <a:xfrm>
                      <a:off x="0" y="0"/>
                      <a:ext cx="5874385" cy="693420"/>
                    </a:xfrm>
                    <a:prstGeom prst="rect">
                      <a:avLst/>
                    </a:prstGeom>
                  </pic:spPr>
                </pic:pic>
              </a:graphicData>
            </a:graphic>
          </wp:inline>
        </w:drawing>
      </w:r>
    </w:p>
    <w:p w14:paraId="75387905" w14:textId="62242E04" w:rsidR="003E7DA0" w:rsidRDefault="003E7DA0" w:rsidP="005C27CA">
      <w:pPr>
        <w:pStyle w:val="berschrift3"/>
      </w:pPr>
      <w:bookmarkStart w:id="187" w:name="_Toc161670939"/>
      <w:r>
        <w:t>Simulation Hardware (Hagenhofer)</w:t>
      </w:r>
      <w:bookmarkEnd w:id="187"/>
      <w:r w:rsidR="00775564">
        <w:t xml:space="preserve"> x</w:t>
      </w:r>
    </w:p>
    <w:p w14:paraId="251EDC6D" w14:textId="6120651F" w:rsidR="00802B6C" w:rsidRDefault="00BD5022" w:rsidP="00AA3DDC">
      <w:r>
        <w:t>Eine kleine Schwierigkeit, die sich ergeben hat, war, dass sowohl PV-Anlage als auch Stromspeicher</w:t>
      </w:r>
      <w:r w:rsidR="00FC2567">
        <w:t xml:space="preserve"> </w:t>
      </w:r>
      <w:r>
        <w:t>noch nicht zur Verfügung standen. Da aber diese eigentlich nötig gewesen wären, um ein realistisches Ergebnis zu erzielen, war es nötig, diese beiden Hardware-Komponenten zu simulieren. Hierfür haben wir also eine API geschaffen (</w:t>
      </w:r>
      <w:r w:rsidR="00C278EF">
        <w:t xml:space="preserve">siehe </w:t>
      </w:r>
      <w:r>
        <w:fldChar w:fldCharType="begin"/>
      </w:r>
      <w:r>
        <w:instrText xml:space="preserve"> REF _Ref160894891 \r \h </w:instrText>
      </w:r>
      <w:r>
        <w:fldChar w:fldCharType="separate"/>
      </w:r>
      <w:r w:rsidR="00C278EF">
        <w:t>3.8.1</w:t>
      </w:r>
      <w:r>
        <w:fldChar w:fldCharType="end"/>
      </w:r>
      <w:r>
        <w:t>), die beispielhaft Daten zurückliefert, mit denen wir dann weiterarbeiten konnten.</w:t>
      </w:r>
    </w:p>
    <w:p w14:paraId="1121B87E" w14:textId="61A9CBCC" w:rsidR="00802B6C" w:rsidRDefault="00802B6C" w:rsidP="005C27CA">
      <w:pPr>
        <w:pStyle w:val="berschrift3"/>
      </w:pPr>
      <w:bookmarkStart w:id="188" w:name="_Toc161670940"/>
      <w:r>
        <w:t>Verwendung Material Design (Davare)</w:t>
      </w:r>
      <w:bookmarkEnd w:id="188"/>
      <w:r w:rsidR="00FA2E42">
        <w:t xml:space="preserve"> x</w:t>
      </w:r>
    </w:p>
    <w:p w14:paraId="271374F8" w14:textId="6157D25D" w:rsidR="00802B6C" w:rsidRDefault="00802B6C" w:rsidP="00802B6C">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12E1D5E" w14:textId="77777777" w:rsidR="00802B6C" w:rsidRDefault="00802B6C">
      <w:pPr>
        <w:spacing w:line="259" w:lineRule="auto"/>
        <w:jc w:val="left"/>
      </w:pPr>
      <w:r>
        <w:br w:type="page"/>
      </w:r>
    </w:p>
    <w:p w14:paraId="0BA0DB4A" w14:textId="58303ED8" w:rsidR="00802B6C" w:rsidRDefault="00802B6C" w:rsidP="005C27CA">
      <w:pPr>
        <w:pStyle w:val="berschrift3"/>
      </w:pPr>
      <w:bookmarkStart w:id="189" w:name="_Toc161670941"/>
      <w:r>
        <w:lastRenderedPageBreak/>
        <w:t>Überschreibung MudBlazor CSS</w:t>
      </w:r>
      <w:r w:rsidR="005735E6">
        <w:t xml:space="preserve"> (Davare)</w:t>
      </w:r>
      <w:bookmarkEnd w:id="189"/>
      <w:r w:rsidR="00104BEB">
        <w:t xml:space="preserve"> x</w:t>
      </w:r>
    </w:p>
    <w:p w14:paraId="6BC7C01C" w14:textId="79D3DAB5" w:rsidR="00802B6C" w:rsidRDefault="00802B6C" w:rsidP="00802B6C">
      <w:r>
        <w:t>Das Mudblazor Framework benutzt ein direkt verbautet CSS, welches von den Komponenten genutzt wird. Ich wollte jedoch einige Styling</w:t>
      </w:r>
      <w:r w:rsidR="009972B8">
        <w:t>-</w:t>
      </w:r>
      <w:r>
        <w:t>Eigenschaften der Komponenten verändern, was nicht so leicht möglich war. Die Lösung hierfür war es, die verschiedenen Komponenten im Browser mit den Entwicklereinstellungen zu inspizieren und die genauen Klassen und IDs zu benutzen. Dies alleine reichte trotzdem nicht, sodass ich bei jedem Attribut, dass ich überschreiben wollte, ein „!important“ hinzufügen musste, sodass es funktioniert.</w:t>
      </w:r>
    </w:p>
    <w:p w14:paraId="1805D2E1" w14:textId="63B8CE68" w:rsidR="00722031" w:rsidRDefault="00722031" w:rsidP="005C27CA">
      <w:pPr>
        <w:pStyle w:val="berschrift3"/>
      </w:pPr>
      <w:bookmarkStart w:id="190" w:name="_Toc161670942"/>
      <w:r>
        <w:t>Beschränkter Internetzugang</w:t>
      </w:r>
      <w:r w:rsidR="005735E6">
        <w:t xml:space="preserve"> (Davare)</w:t>
      </w:r>
      <w:bookmarkEnd w:id="190"/>
      <w:r w:rsidR="000C48B6">
        <w:t xml:space="preserve"> x</w:t>
      </w:r>
    </w:p>
    <w:p w14:paraId="03F5F7AF" w14:textId="14D99D47" w:rsidR="00722031" w:rsidRPr="00722031" w:rsidRDefault="00281B48" w:rsidP="00722031">
      <w:r>
        <w:t>Unser Auftraggeber hat in sein eigenes Privatnetzwerk aufgeteilt, so dass wir einen Teil für unser Projekt benutzen können, den die Miner sowie der Raspberry Pi benutzt. In unserem Teil war jedoch der Internetzugriff beschränkt, sodass man keine Verbindung ins Internet hatte und somit nicht Google benutzen konnten. Als Lösung wurde eine Virtual Machine auf meinen Geräten aufgesetzt, sodass ich mit dem Host-Betriebssystem Googlen konnte, wenn benötigt und auf dem Simulierten Betriebssystem im Netzwerk arbeiten kann.</w:t>
      </w:r>
    </w:p>
    <w:p w14:paraId="3C3536B6" w14:textId="5C81627B" w:rsidR="00722031" w:rsidRDefault="00722031" w:rsidP="005C27CA">
      <w:pPr>
        <w:pStyle w:val="berschrift3"/>
      </w:pPr>
      <w:bookmarkStart w:id="191" w:name="_Toc161670943"/>
      <w:r>
        <w:t>Verbindungsproblem OpenVPN</w:t>
      </w:r>
      <w:r w:rsidR="005735E6">
        <w:t xml:space="preserve"> (Davare)</w:t>
      </w:r>
      <w:bookmarkEnd w:id="191"/>
      <w:r w:rsidR="00402CAE">
        <w:t xml:space="preserve"> x</w:t>
      </w:r>
    </w:p>
    <w:p w14:paraId="6C7AFB01" w14:textId="014DA594" w:rsidR="00722031" w:rsidRPr="00722031" w:rsidRDefault="00281B48" w:rsidP="00722031">
      <w:r>
        <w:t xml:space="preserve">Direkt nach dem Aufsetzen der Virtuellen Maschine kam es zu einem Problem mit der VPN-Verbindung. Unter Windows funktionierte die Verbindung </w:t>
      </w:r>
      <w:r w:rsidR="00062EAB">
        <w:t>e</w:t>
      </w:r>
      <w:r>
        <w:t>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D32AA1">
        <w:t>5.11.1</w:t>
      </w:r>
      <w:r w:rsidR="00372BB3">
        <w:fldChar w:fldCharType="end"/>
      </w:r>
      <w:r w:rsidR="00372BB3">
        <w:t xml:space="preserve"> beschrieben wird, benutzt wird. Zum Beheben des Fehlers muss Zeile 6 verändert werden, sodass sie „data-ciphers AES-128-CBC“ lautet und nicht „cipher AES-128-CBC“.</w:t>
      </w:r>
    </w:p>
    <w:p w14:paraId="5853A9D7" w14:textId="7FD31833" w:rsidR="00802B6C" w:rsidRDefault="00802B6C" w:rsidP="005C27CA">
      <w:pPr>
        <w:pStyle w:val="berschrift3"/>
      </w:pPr>
      <w:bookmarkStart w:id="192" w:name="_Toc161670944"/>
      <w:r>
        <w:t>Offizielle Dokumentationen der Miner</w:t>
      </w:r>
      <w:r w:rsidR="005735E6">
        <w:t xml:space="preserve"> (Davare)</w:t>
      </w:r>
      <w:bookmarkEnd w:id="192"/>
      <w:r w:rsidR="009F50F2">
        <w:t xml:space="preserve"> x</w:t>
      </w:r>
    </w:p>
    <w:p w14:paraId="30A62523" w14:textId="4BA9CD6D" w:rsidR="00722031" w:rsidRPr="00722031" w:rsidRDefault="00722031" w:rsidP="00722031">
      <w:r>
        <w:t xml:space="preserve">Für die API habe ich sowohl für Whatsminer als auch Antminer Dokumentationen gefunden, jedoch nicht aus offiziellen Quellen. Die Antminer Doku habe ich </w:t>
      </w:r>
      <w:r w:rsidR="00CE71BB">
        <w:t>t</w:t>
      </w:r>
      <w:r>
        <w:t>ief in einem Github Repository gefunden in der Software der API selbst und die Whatsminer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382E6D02" w:rsidR="00802B6C" w:rsidRPr="00984CFE" w:rsidRDefault="00802B6C" w:rsidP="005C27CA">
      <w:pPr>
        <w:pStyle w:val="berschrift3"/>
        <w:rPr>
          <w:lang w:val="en-US"/>
        </w:rPr>
      </w:pPr>
      <w:bookmarkStart w:id="193" w:name="_Toc161670945"/>
      <w:r w:rsidRPr="00984CFE">
        <w:rPr>
          <w:lang w:val="en-US"/>
        </w:rPr>
        <w:lastRenderedPageBreak/>
        <w:t xml:space="preserve">Raspberry Pi </w:t>
      </w:r>
      <w:r w:rsidR="00372BB3" w:rsidRPr="00984CFE">
        <w:rPr>
          <w:lang w:val="en-US"/>
        </w:rPr>
        <w:t>SSH</w:t>
      </w:r>
      <w:r w:rsidR="005735E6" w:rsidRPr="00984CFE">
        <w:rPr>
          <w:lang w:val="en-US"/>
        </w:rPr>
        <w:t xml:space="preserve"> (Davare)</w:t>
      </w:r>
      <w:bookmarkEnd w:id="193"/>
      <w:r w:rsidR="00984CFE" w:rsidRPr="00984CFE">
        <w:rPr>
          <w:lang w:val="en-US"/>
        </w:rPr>
        <w:t xml:space="preserve"> x</w:t>
      </w:r>
    </w:p>
    <w:p w14:paraId="75AAEF78" w14:textId="19785CA3" w:rsidR="00372BB3" w:rsidRPr="00372BB3" w:rsidRDefault="00372BB3" w:rsidP="00372BB3">
      <w:r>
        <w:t xml:space="preserve">Durch die Interneteinschränkung war ich dazu gezwungen, die benötigten Pakete auf meinem Gerät lokal herunterzuladen und anschließend per SSH auf den Pi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p>
    <w:p w14:paraId="23B8E663" w14:textId="3566C9C8" w:rsidR="00802B6C" w:rsidRPr="00802B6C" w:rsidRDefault="00802B6C" w:rsidP="005C27CA">
      <w:pPr>
        <w:pStyle w:val="berschrift3"/>
      </w:pPr>
      <w:bookmarkStart w:id="194" w:name="_Toc161670946"/>
      <w:r>
        <w:t xml:space="preserve">Idee </w:t>
      </w:r>
      <w:r w:rsidR="00E339E2">
        <w:t>funktioniert nicht wie erwartet</w:t>
      </w:r>
      <w:r w:rsidR="005735E6">
        <w:t xml:space="preserve"> (Davare)</w:t>
      </w:r>
      <w:bookmarkEnd w:id="194"/>
      <w:r w:rsidR="00EB28FE">
        <w:t xml:space="preserve"> x</w:t>
      </w:r>
    </w:p>
    <w:p w14:paraId="14B251B1" w14:textId="661B70A1" w:rsidR="00BD5022" w:rsidRDefault="00372BB3" w:rsidP="00AA3DDC">
      <w:r>
        <w:t>Das größte Problem dieses Projektes ist</w:t>
      </w:r>
      <w:r w:rsidR="004107B3">
        <w:t>,</w:t>
      </w:r>
      <w:r>
        <w:t xml:space="preserve"> dass die Idee nicht </w:t>
      </w:r>
      <w:r w:rsidR="00A17E3F">
        <w:t>funktioniert wie am Anfang gedacht. Die Idee dieses Projektes war es, den Strom, welcher in die Miner geht, so zu regulieren, dass ich auf einen bestimmten Hashwert komme. Nach einigen Versuchen mit den Minern bin ich aber auf das Problem gestoßen, dass es nicht funktioniert. Die Nachfolgende Abbildung zeigt beispielsweise den Hashrateverlauf des Whatsminers.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49"/>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 xml:space="preserve">Diese Ergebnisse wurden dem Auftraggeber gezeigt und es wurde sich darauf geeinigt, dass dieses Ziel nicht fertiggestellt wird. Stattdessen sollten wir uns auf die </w:t>
      </w:r>
      <w:r>
        <w:lastRenderedPageBreak/>
        <w:t>Ausgabe der Daten in Graphen</w:t>
      </w:r>
      <w:r w:rsidR="005735E6">
        <w:t xml:space="preserve"> konzentrieren, und eine Möglichkeit einbauen, die Miner Remote ein und auszuschalten, da man diese ausstecken muss, um sie zu deaktivieren.</w:t>
      </w:r>
    </w:p>
    <w:p w14:paraId="6F2C459E" w14:textId="228D7AB2" w:rsidR="00343A36" w:rsidRDefault="0006393F" w:rsidP="00343A36">
      <w:pPr>
        <w:spacing w:line="259" w:lineRule="auto"/>
        <w:jc w:val="left"/>
      </w:pPr>
      <w:r>
        <w:br w:type="page"/>
      </w:r>
    </w:p>
    <w:p w14:paraId="3DC28C7B" w14:textId="6F09D76F" w:rsidR="003417F1" w:rsidRDefault="008C5D51" w:rsidP="006A75E6">
      <w:pPr>
        <w:pStyle w:val="berschrift1"/>
      </w:pPr>
      <w:r>
        <w:lastRenderedPageBreak/>
        <w:t>Projektabschluss (Hagenhofer)</w:t>
      </w:r>
    </w:p>
    <w:p w14:paraId="34466E4F" w14:textId="6998D093" w:rsidR="008C5D51" w:rsidRPr="008C5D51" w:rsidRDefault="007D3A80" w:rsidP="008C5D51">
      <w:r>
        <w:t>Der technische Teil unseres Projekts wurde mit 14.03.2024 abgeschlossen, die Dokumentation wurde am 22.03.2024 fertiggestellt</w:t>
      </w:r>
      <w:r w:rsidR="009072BC">
        <w:t xml:space="preserve"> und anschließend</w:t>
      </w:r>
      <w:r w:rsidR="00757BD5">
        <w:t>.</w:t>
      </w:r>
    </w:p>
    <w:p w14:paraId="5E2A9B55" w14:textId="77777777" w:rsidR="003417F1" w:rsidRDefault="003417F1" w:rsidP="0085583E"/>
    <w:p w14:paraId="0D5F7D1F" w14:textId="0035B6CD" w:rsidR="00140BB7" w:rsidRPr="00617595" w:rsidRDefault="003417F1" w:rsidP="006F0F93">
      <w:pPr>
        <w:spacing w:line="259" w:lineRule="auto"/>
        <w:jc w:val="left"/>
      </w:pPr>
      <w:r>
        <w:br w:type="page"/>
      </w:r>
    </w:p>
    <w:p w14:paraId="234FD61F" w14:textId="43AB1D9C" w:rsidR="00140BB7" w:rsidRDefault="006F0F93" w:rsidP="00140BB7">
      <w:pPr>
        <w:pStyle w:val="berschrift1"/>
      </w:pPr>
      <w:bookmarkStart w:id="195" w:name="_Toc161743092"/>
      <w:r>
        <w:lastRenderedPageBreak/>
        <w:t>Toolchain</w:t>
      </w:r>
      <w:bookmarkEnd w:id="195"/>
    </w:p>
    <w:p w14:paraId="48D61E28" w14:textId="77777777" w:rsidR="00140BB7" w:rsidRDefault="00140BB7" w:rsidP="00140BB7">
      <w:pPr>
        <w:pStyle w:val="berschrift2"/>
      </w:pPr>
      <w:bookmarkStart w:id="196" w:name="_Toc161670791"/>
      <w:bookmarkStart w:id="197" w:name="_Toc161743093"/>
      <w:r>
        <w:t>Betriebssysteme (Davare) x</w:t>
      </w:r>
      <w:bookmarkEnd w:id="196"/>
      <w:bookmarkEnd w:id="197"/>
    </w:p>
    <w:p w14:paraId="594FB587" w14:textId="77777777" w:rsidR="00140BB7" w:rsidRDefault="00140BB7" w:rsidP="00140BB7">
      <w:r>
        <w:t>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[Ionos, Zugriff: 13.02.2024]</w:t>
      </w:r>
    </w:p>
    <w:p w14:paraId="6469595D" w14:textId="77777777" w:rsidR="00140BB7" w:rsidRDefault="00140BB7" w:rsidP="00140BB7">
      <w:r>
        <w:t>Bei unserem Projekt ist es notwendig, mehrere Betriebssysteme zu nutzen, da unter Windows 10 bzw. Windows 11 programmiert, auf einer Linux Distribution für Raspberry PI (Raspbian) deployed und durch Apps auf mobilen Android Geräten angesehen wird.</w:t>
      </w:r>
    </w:p>
    <w:p w14:paraId="38963388" w14:textId="77777777" w:rsidR="00140BB7" w:rsidRDefault="00140BB7" w:rsidP="00140BB7">
      <w:pPr>
        <w:pStyle w:val="berschrift3"/>
      </w:pPr>
      <w:bookmarkStart w:id="198" w:name="_Toc161670792"/>
      <w:r>
        <w:t>Windows 10/11 (Hagenhofer) x</w:t>
      </w:r>
      <w:bookmarkEnd w:id="198"/>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77777777" w:rsidR="00140BB7" w:rsidRDefault="00140BB7" w:rsidP="00140BB7">
      <w:pPr>
        <w:pStyle w:val="berschrift3"/>
      </w:pPr>
      <w:bookmarkStart w:id="199" w:name="_Toc161670793"/>
      <w:r>
        <w:t>Linux (Davare) x</w:t>
      </w:r>
      <w:bookmarkEnd w:id="199"/>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Linux ist durch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5706BA07" w14:textId="77777777" w:rsidR="00140BB7" w:rsidRDefault="00140BB7" w:rsidP="00140BB7">
      <w:r>
        <w:lastRenderedPageBreak/>
        <w:t>[Redhat, Zugriff: 13.02.2024]</w:t>
      </w:r>
    </w:p>
    <w:p w14:paraId="381B70F7" w14:textId="77777777" w:rsidR="00140BB7" w:rsidRDefault="00140BB7" w:rsidP="00140BB7">
      <w:r>
        <w:t xml:space="preserve">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entgegenzunehmen, wobei es auch Distros gibt, welche ein „Graphical User Interface“ (Kurz GUI) anbieten.  </w:t>
      </w:r>
    </w:p>
    <w:p w14:paraId="0FC98614" w14:textId="77777777" w:rsidR="00140BB7" w:rsidRDefault="00140BB7" w:rsidP="00140BB7">
      <w:r>
        <w:t>[Computerweekly, Zugriff: 13.02.2024]</w:t>
      </w:r>
    </w:p>
    <w:p w14:paraId="412978A5" w14:textId="77777777" w:rsidR="00140BB7" w:rsidRDefault="00140BB7" w:rsidP="00140BB7">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6F062170" w14:textId="77777777" w:rsidR="00140BB7" w:rsidRDefault="00140BB7" w:rsidP="00140BB7">
      <w:r>
        <w:t>[Archlinux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55F3BDB8" w14:textId="77777777" w:rsidR="00140BB7" w:rsidRDefault="00140BB7" w:rsidP="00140BB7">
      <w:r w:rsidRPr="009E68ED">
        <w:lastRenderedPageBreak/>
        <w:t>[</w:t>
      </w:r>
      <w:r>
        <w:t>Heise, Zugriff 14.02.2024]</w:t>
      </w:r>
    </w:p>
    <w:p w14:paraId="02C2298B" w14:textId="77777777" w:rsidR="00140BB7" w:rsidRDefault="00140BB7" w:rsidP="00140BB7">
      <w:pPr>
        <w:pStyle w:val="berschrift3"/>
      </w:pPr>
      <w:bookmarkStart w:id="200" w:name="_Toc161670794"/>
      <w:r>
        <w:t>EndeavourOS „Galileo“ (Davare)</w:t>
      </w:r>
      <w:bookmarkEnd w:id="200"/>
    </w:p>
    <w:p w14:paraId="6DC069F9" w14:textId="77777777" w:rsidR="00140BB7" w:rsidRDefault="00140BB7" w:rsidP="00140BB7">
      <w:pPr>
        <w:pStyle w:val="Listenabsatz"/>
        <w:ind w:left="0"/>
      </w:pPr>
      <w:r>
        <w:t>EndeavourOS ist eine 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[EndeavourOS,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77777777" w:rsidR="00140BB7" w:rsidRDefault="00140BB7" w:rsidP="00140BB7">
      <w:pPr>
        <w:pStyle w:val="berschrift3"/>
      </w:pPr>
      <w:bookmarkStart w:id="201" w:name="_Toc161670795"/>
      <w:r>
        <w:t>Android (Hagenhofer) x</w:t>
      </w:r>
      <w:bookmarkEnd w:id="201"/>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[Demandsage, Zugriff: 14.02.2024]. Technisch basiert Android auf einem Linux-Kernel, die verwendete Laufzeitumgebung ist Android Runtime,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77777777" w:rsidR="00140BB7" w:rsidRDefault="00140BB7" w:rsidP="00140BB7">
      <w:pPr>
        <w:pStyle w:val="berschrift2"/>
      </w:pPr>
      <w:bookmarkStart w:id="202" w:name="_Toc161670796"/>
      <w:bookmarkStart w:id="203" w:name="_Toc161743094"/>
      <w:r>
        <w:t>Anwendungen (Davare) x</w:t>
      </w:r>
      <w:bookmarkEnd w:id="202"/>
      <w:bookmarkEnd w:id="203"/>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77777777" w:rsidR="00140BB7" w:rsidRDefault="00140BB7" w:rsidP="00140BB7">
      <w:pPr>
        <w:pStyle w:val="berschrift3"/>
      </w:pPr>
      <w:bookmarkStart w:id="204" w:name="_Toc161670797"/>
      <w:r>
        <w:t>Programmierumgebungen (Davare) x</w:t>
      </w:r>
      <w:bookmarkEnd w:id="204"/>
    </w:p>
    <w:p w14:paraId="07A0C1D8" w14:textId="77777777" w:rsidR="00140BB7" w:rsidRDefault="00140BB7" w:rsidP="00140BB7">
      <w:r w:rsidRPr="00773932">
        <w:t xml:space="preserve">Da die Hauptaufgabe dieses Projekts darin besteht, eine Anwendung zur Steuerung von sogenannten Mining-Asics zu programmieren, sind mehrere Anwendungen erforderlich, die für die Programmierung genutzt werden können. Integrated </w:t>
      </w:r>
      <w:r w:rsidRPr="00773932">
        <w:lastRenderedPageBreak/>
        <w:t>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JetBrains </w:t>
      </w:r>
      <w:r>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77777777" w:rsidR="00140BB7" w:rsidRDefault="00140BB7" w:rsidP="00140BB7">
      <w:pPr>
        <w:pStyle w:val="berschrift4"/>
      </w:pPr>
      <w:bookmarkStart w:id="205" w:name="_Toc161670798"/>
      <w:r>
        <w:t>Visual Studio (Davare) x</w:t>
      </w:r>
      <w:bookmarkEnd w:id="205"/>
    </w:p>
    <w:p w14:paraId="28C3AD63" w14:textId="77777777" w:rsidR="00140BB7" w:rsidRDefault="00140BB7" w:rsidP="00140BB7">
      <w:r w:rsidRPr="00773932">
        <w:t xml:space="preserve">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354EEAF5" w14:textId="77777777" w:rsidR="00140BB7" w:rsidRDefault="00140BB7" w:rsidP="00140BB7">
      <w:r>
        <w:t>[Learn Microsoft, Zugriff: 14.02.2024]</w:t>
      </w:r>
    </w:p>
    <w:p w14:paraId="2F987F96" w14:textId="77777777" w:rsidR="00140BB7" w:rsidRPr="00C64F22" w:rsidRDefault="00140BB7" w:rsidP="00140BB7">
      <w:r w:rsidRPr="00773932">
        <w:t>In diesem Projekt wird die Software für die Umsetzung der Webanwendung in .NET MudBlazor verwendet</w:t>
      </w:r>
      <w:r>
        <w:t xml:space="preserve">. </w:t>
      </w:r>
    </w:p>
    <w:p w14:paraId="08637B62" w14:textId="77777777" w:rsidR="00140BB7" w:rsidRPr="003740DC" w:rsidRDefault="00140BB7" w:rsidP="00140BB7">
      <w:pPr>
        <w:pStyle w:val="berschrift4"/>
        <w:rPr>
          <w:lang w:val="en-US"/>
        </w:rPr>
      </w:pPr>
      <w:bookmarkStart w:id="206" w:name="_Toc161670799"/>
      <w:r w:rsidRPr="003740DC">
        <w:rPr>
          <w:lang w:val="en-US"/>
        </w:rPr>
        <w:t>Visual Studio Code (Davare) x</w:t>
      </w:r>
      <w:bookmarkEnd w:id="206"/>
    </w:p>
    <w:p w14:paraId="6B810291" w14:textId="77777777" w:rsidR="00140BB7" w:rsidRDefault="00140BB7" w:rsidP="00140BB7">
      <w:r>
        <w:t xml:space="preserve">Visual Studio Code (kurz. VSC) ist im Vergleich zu seinem Bruder VS keine wirkliche DIE, sondern ein Text-Editor mit einer großen Community im Hintergrund, welche bis </w:t>
      </w:r>
      <w:r>
        <w:lastRenderedPageBreak/>
        <w:t>heute neue Plugins auf den Community Marketplace veröffentlicht. Auch wenn es „nur“ ein Texteditor ist, hat er trotzdem viele Tools, die es einem ermöglichen, in VSC normal zu programmieren. Die offiziell unterstützten Sprachen sind unter anderem Java- bzw. TypeScript, HTML und CSS. Weitere Sprachen werden indirekt durch den Marketplace unterstützt, indem man sich die jeweilige Extension installiert. Neben Sprachen kann man sich auch Themes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77777777" w:rsidR="00140BB7" w:rsidRDefault="00140BB7" w:rsidP="00140BB7">
      <w:pPr>
        <w:pStyle w:val="berschrift4"/>
      </w:pPr>
      <w:bookmarkStart w:id="207" w:name="_Toc161670800"/>
      <w:r>
        <w:t>Jetbrains PyCharm (Davare) x</w:t>
      </w:r>
      <w:bookmarkEnd w:id="207"/>
    </w:p>
    <w:p w14:paraId="719C3BE3" w14:textId="77777777" w:rsidR="00140BB7" w:rsidRDefault="00140BB7" w:rsidP="00140BB7">
      <w:pPr>
        <w:jc w:val="left"/>
      </w:pPr>
      <w:r>
        <w:t xml:space="preserve">PyCharm ist die von Jetbrains veröffentlichte DIE, welche explizit für die Python Programmierung entwickelt wurde. Durch die Python Spezialisierung, bringt sie eine große Menge an Funktionalitäten, welche dem Entwickler entgegen kommen, wie beispielsweise die automatische Python-typische Formatierung anstatt von Semi-Colons und Klammern, einer intelligenten Codevervollständigung und noch viele weitere. Es werden außerdem noch viele Frameworks wie beispielsweise Flask und Django unterstützt, die uns aber in diesem Projekt nicht weiter interessieren. </w:t>
      </w:r>
      <w:r w:rsidRPr="00253D2D">
        <w:t>[</w:t>
      </w:r>
      <w:r>
        <w:t>Jetbrains, Zugriff: 16.02.2024]</w:t>
      </w:r>
      <w:r w:rsidRPr="00253D2D">
        <w:br/>
        <w:t>Daher, dass der</w:t>
      </w:r>
      <w:r>
        <w:t xml:space="preserve"> Auftraggeber Python als Sprache vorgegeben hat, brauchten wir eine Python IDE, und haben und nach kurzer Recherche direkt für PyCharm entschieden. </w:t>
      </w:r>
    </w:p>
    <w:p w14:paraId="11B2618A" w14:textId="77777777" w:rsidR="00140BB7" w:rsidRPr="00253D2D" w:rsidRDefault="00140BB7" w:rsidP="00140BB7"/>
    <w:p w14:paraId="0354982B" w14:textId="77777777" w:rsidR="00140BB7" w:rsidRDefault="00140BB7" w:rsidP="00140BB7">
      <w:pPr>
        <w:pStyle w:val="berschrift3"/>
      </w:pPr>
      <w:bookmarkStart w:id="208" w:name="_Toc161670801"/>
      <w:r>
        <w:t>Microsoft Office Produkte (Hagenhofer) x</w:t>
      </w:r>
      <w:bookmarkEnd w:id="208"/>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Versionen des Pakets, wobei wir für unser Projekt die aktuellsten verwendet haben, die uns durch die Schule zur Verfügung stehen. </w:t>
      </w:r>
    </w:p>
    <w:p w14:paraId="431AAEC3" w14:textId="77777777" w:rsidR="00140BB7" w:rsidRDefault="00140BB7" w:rsidP="00140BB7">
      <w:pPr>
        <w:pStyle w:val="berschrift4"/>
      </w:pPr>
      <w:bookmarkStart w:id="209" w:name="_Toc161670802"/>
      <w:r>
        <w:t>Microsoft Word (Hagenhofer) x</w:t>
      </w:r>
      <w:bookmarkEnd w:id="209"/>
    </w:p>
    <w:p w14:paraId="71AF5A36" w14:textId="77777777" w:rsidR="00140BB7" w:rsidRPr="00A8389E" w:rsidRDefault="00140BB7" w:rsidP="00140BB7">
      <w:r>
        <w:t xml:space="preserve">Microsoft Word ist ein Textverarbeitungsprogramm und einer der bekanntesten und meistverwendeten Teile des „Microsoft Office“-Pakets. Es bietet zahlreiche hilfreiche Funktionen und erlaubt einfaches Arbeiten mit Texten und Berichten. Es lassen sich </w:t>
      </w:r>
      <w:r>
        <w:lastRenderedPageBreak/>
        <w:t>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77777777" w:rsidR="00140BB7" w:rsidRDefault="00140BB7" w:rsidP="00140BB7">
      <w:pPr>
        <w:pStyle w:val="berschrift4"/>
      </w:pPr>
      <w:bookmarkStart w:id="210" w:name="_Toc161670803"/>
      <w:r>
        <w:t>Microsoft Powerpoint (Hagenhofer) x</w:t>
      </w:r>
      <w:bookmarkEnd w:id="210"/>
    </w:p>
    <w:p w14:paraId="6D4BDDE7" w14:textId="77777777" w:rsidR="00140BB7" w:rsidRPr="001A5175" w:rsidRDefault="00140BB7" w:rsidP="00140BB7">
      <w:r w:rsidRPr="001A5175">
        <w:t>Microsoft Powerpoint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77777777" w:rsidR="00140BB7" w:rsidRDefault="00140BB7" w:rsidP="00140BB7">
      <w:pPr>
        <w:pStyle w:val="berschrift4"/>
      </w:pPr>
      <w:bookmarkStart w:id="211" w:name="_Toc161670804"/>
      <w:r>
        <w:t>Microsoft Excel (Hagenhofer) x</w:t>
      </w:r>
      <w:bookmarkEnd w:id="211"/>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7777777" w:rsidR="00140BB7" w:rsidRDefault="00140BB7" w:rsidP="00140BB7">
      <w:pPr>
        <w:pStyle w:val="berschrift4"/>
      </w:pPr>
      <w:bookmarkStart w:id="212" w:name="_Toc161670805"/>
      <w:r>
        <w:t>Microsoft OneDrive (Davare) x</w:t>
      </w:r>
      <w:bookmarkEnd w:id="212"/>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lastRenderedPageBreak/>
        <w:t>Es werden mehrere Geräte für die Entwicklung des Projektes verwendet, sodass eine Cloud Lösung für den Austausch der Daten praktisch ist, damit keine unfertigen Versionen auf GitHub gepusht werden.</w:t>
      </w:r>
    </w:p>
    <w:p w14:paraId="2E3A0BF2" w14:textId="77777777" w:rsidR="00140BB7" w:rsidRDefault="00140BB7" w:rsidP="00140BB7">
      <w:pPr>
        <w:pStyle w:val="berschrift4"/>
      </w:pPr>
      <w:bookmarkStart w:id="213" w:name="_Toc161670806"/>
      <w:r>
        <w:t>Microsoft Teams (Davare) x</w:t>
      </w:r>
      <w:bookmarkEnd w:id="213"/>
    </w:p>
    <w:p w14:paraId="03E90CB9" w14:textId="77777777" w:rsidR="00140BB7" w:rsidRDefault="00140BB7" w:rsidP="00140BB7">
      <w:r>
        <w:t>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Powerpoint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77777777" w:rsidR="00140BB7" w:rsidRDefault="00140BB7" w:rsidP="00140BB7">
      <w:pPr>
        <w:pStyle w:val="berschrift3"/>
      </w:pPr>
      <w:bookmarkStart w:id="214" w:name="_Toc161670807"/>
      <w:r>
        <w:t>Weitere Anwendungen (Hagenhofer) x</w:t>
      </w:r>
      <w:bookmarkEnd w:id="214"/>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77777777" w:rsidR="00140BB7" w:rsidRDefault="00140BB7" w:rsidP="00140BB7">
      <w:pPr>
        <w:pStyle w:val="berschrift4"/>
      </w:pPr>
      <w:bookmarkStart w:id="215" w:name="_Toc161670808"/>
      <w:r>
        <w:t>Figma (Hagenhofer) x</w:t>
      </w:r>
      <w:bookmarkEnd w:id="215"/>
    </w:p>
    <w:p w14:paraId="4DE0060A" w14:textId="77777777" w:rsidR="00140BB7" w:rsidRPr="001746A8" w:rsidRDefault="00140BB7" w:rsidP="00140BB7">
      <w:r>
        <w:t xml:space="preserve">Das Programm Figma ermöglicht das einfache und vollständige Gestalten von Prototypen für verschiedene Apps. Geboten werden verschiedenste Tools, unter anderem um Bereiche zu füllen oder Steuerelemente einzufügen, mit denen der User später interagieren können soll, auch lassen sich beispielhaft Abläufe definieren, um realistischere Szenarios zu schaffen und auszugestalten. Online gibt es außerdem von Communitymitgliedern Designvorlagen und -ideen, an denen man sich inspirieren und ein Beispiel nehmen kann [Figma, Zugriff: 15.02.2024]. In unserer Planungsphase haben wir für Mobile-App und Web-App unsere ersten Design-Mock-Ups erstellt und </w:t>
      </w:r>
      <w:r>
        <w:lastRenderedPageBreak/>
        <w:t>damit grundlegende Dinge wie beispielsweise die Farbwahl oder den Aufbau festgelegt.</w:t>
      </w:r>
    </w:p>
    <w:p w14:paraId="26548AB2" w14:textId="77777777" w:rsidR="00140BB7" w:rsidRDefault="00140BB7" w:rsidP="00140BB7">
      <w:pPr>
        <w:pStyle w:val="berschrift4"/>
      </w:pPr>
      <w:bookmarkStart w:id="216" w:name="_Toc161670809"/>
      <w:r>
        <w:t>Draw.io (Hagenhofer) x</w:t>
      </w:r>
      <w:bookmarkEnd w:id="216"/>
    </w:p>
    <w:p w14:paraId="14599912" w14:textId="77777777" w:rsidR="00140BB7" w:rsidRPr="00385B46" w:rsidRDefault="00140BB7" w:rsidP="00140BB7">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77777777" w:rsidR="00140BB7" w:rsidRDefault="00140BB7" w:rsidP="00140BB7">
      <w:pPr>
        <w:pStyle w:val="berschrift4"/>
      </w:pPr>
      <w:bookmarkStart w:id="217" w:name="_Toc161670810"/>
      <w:r>
        <w:t>Adobe Photoshop (Hagenhofer) x</w:t>
      </w:r>
      <w:bookmarkEnd w:id="217"/>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77777777" w:rsidR="00140BB7" w:rsidRDefault="00140BB7" w:rsidP="00140BB7">
      <w:pPr>
        <w:pStyle w:val="berschrift4"/>
      </w:pPr>
      <w:bookmarkStart w:id="218" w:name="_Toc161670811"/>
      <w:r>
        <w:t>MongoDB Compass (Hagenhofer) x</w:t>
      </w:r>
      <w:bookmarkEnd w:id="218"/>
    </w:p>
    <w:p w14:paraId="63857900" w14:textId="77777777" w:rsidR="00140BB7" w:rsidRPr="00A8389E" w:rsidRDefault="00140BB7" w:rsidP="00140BB7">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API’s zu kontrollieren.</w:t>
      </w:r>
    </w:p>
    <w:p w14:paraId="127FF0B6" w14:textId="77777777" w:rsidR="00140BB7" w:rsidRDefault="00140BB7" w:rsidP="00140BB7">
      <w:pPr>
        <w:pStyle w:val="berschrift4"/>
      </w:pPr>
      <w:bookmarkStart w:id="219" w:name="_Toc161670812"/>
      <w:r>
        <w:t>Postman (Hagenhofer) x</w:t>
      </w:r>
      <w:bookmarkEnd w:id="219"/>
    </w:p>
    <w:p w14:paraId="51422552" w14:textId="77777777" w:rsidR="00140BB7" w:rsidRPr="00A8389E" w:rsidRDefault="00140BB7" w:rsidP="00140BB7">
      <w:r>
        <w:t>Postman ist eine der führenden Anwendungen, wenn es um API-Testing geht – insgesamt wird es von 500.000 Unternehmen, darunter vielen Top-Unternehmen, genutzt [Postman, Zugriff: 20.02.2024]. Bereits im Laufe des Unterrichts haben wir Postman mehrfach verwendet und Erfahrungen damit gemacht, deshalb haben wir es auch in unsere Diplomarbeit eingebunden. Es spielte eine wichtige Rolle beim Testen der Funktionalität unserer API’s und stellte sicher, dass alle Endpoints ausreichend ausprobiert werden.</w:t>
      </w:r>
    </w:p>
    <w:p w14:paraId="719EA542" w14:textId="77777777" w:rsidR="00140BB7" w:rsidRDefault="00140BB7" w:rsidP="00140BB7">
      <w:pPr>
        <w:pStyle w:val="berschrift4"/>
      </w:pPr>
      <w:bookmarkStart w:id="220" w:name="_Toc161670813"/>
      <w:r>
        <w:lastRenderedPageBreak/>
        <w:t>Discord (Hagenhofer) x</w:t>
      </w:r>
      <w:bookmarkEnd w:id="220"/>
    </w:p>
    <w:p w14:paraId="6E36D973" w14:textId="77777777" w:rsidR="00140BB7" w:rsidRPr="00A8389E" w:rsidRDefault="00140BB7" w:rsidP="00140BB7">
      <w:r>
        <w:t>Discord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77777777" w:rsidR="00140BB7" w:rsidRDefault="00140BB7" w:rsidP="00140BB7">
      <w:pPr>
        <w:pStyle w:val="berschrift4"/>
      </w:pPr>
      <w:bookmarkStart w:id="221" w:name="_Toc161670814"/>
      <w:r>
        <w:t>Google Chrome (Hagenhofer) x</w:t>
      </w:r>
      <w:bookmarkEnd w:id="221"/>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77777777" w:rsidR="00140BB7" w:rsidRDefault="00140BB7" w:rsidP="00140BB7">
      <w:pPr>
        <w:pStyle w:val="berschrift4"/>
      </w:pPr>
      <w:bookmarkStart w:id="222" w:name="_Toc161670815"/>
      <w:r>
        <w:t>Microsoft Edge (Davare) x</w:t>
      </w:r>
      <w:bookmarkEnd w:id="222"/>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77777777" w:rsidR="00140BB7" w:rsidRDefault="00140BB7" w:rsidP="00140BB7">
      <w:pPr>
        <w:pStyle w:val="berschrift4"/>
      </w:pPr>
      <w:bookmarkStart w:id="223" w:name="_Toc161670816"/>
      <w:r>
        <w:t>OpenVPN (Davare) x</w:t>
      </w:r>
      <w:bookmarkEnd w:id="223"/>
    </w:p>
    <w:p w14:paraId="32630998" w14:textId="77777777" w:rsidR="00140BB7" w:rsidRDefault="00140BB7" w:rsidP="00140BB7">
      <w:r w:rsidRPr="00773932">
        <w:t xml:space="preserve">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t>
      </w:r>
      <w:r w:rsidRPr="00773932">
        <w:lastRenderedPageBreak/>
        <w:t>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77777777" w:rsidR="00140BB7" w:rsidRPr="00E65BD1" w:rsidRDefault="00140BB7" w:rsidP="00140BB7">
      <w:pPr>
        <w:pStyle w:val="berschrift4"/>
        <w:rPr>
          <w:lang w:val="en-US"/>
        </w:rPr>
      </w:pPr>
      <w:bookmarkStart w:id="224" w:name="_Toc161670817"/>
      <w:r w:rsidRPr="00E65BD1">
        <w:rPr>
          <w:lang w:val="en-US"/>
        </w:rPr>
        <w:t>Oracle VM Virtual Box (D</w:t>
      </w:r>
      <w:r>
        <w:rPr>
          <w:lang w:val="en-US"/>
        </w:rPr>
        <w:t>avare) x</w:t>
      </w:r>
      <w:bookmarkEnd w:id="224"/>
    </w:p>
    <w:p w14:paraId="6C2914B6" w14:textId="77777777" w:rsidR="00140BB7" w:rsidRDefault="00140BB7" w:rsidP="00140BB7">
      <w:r>
        <w:t xml:space="preserve">VirtualBox ist ein von Oracle entwickelter Typ-2-Hypervisor, welcher es einem ermöglicht, dass man mehrere Betriebssysteme auf einer Virtuellen Maschine (Virtual Machine oder kurz. VM) gleichzeitig laufen lassen kann. </w:t>
      </w:r>
      <w:r>
        <w:br/>
        <w:t>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generell wenn das Betriebssystem beschädigt werden könnte.</w:t>
      </w:r>
    </w:p>
    <w:p w14:paraId="7F0C7AF5" w14:textId="77777777" w:rsidR="00140BB7" w:rsidRDefault="00140BB7" w:rsidP="00140BB7">
      <w:r>
        <w:t>[VMWare, Zugriff: 16.02.2024, Oracle, Zugriff: 16.02.2024]</w:t>
      </w:r>
    </w:p>
    <w:p w14:paraId="1CD5F820" w14:textId="77777777" w:rsidR="00140BB7" w:rsidRDefault="00140BB7" w:rsidP="00140BB7">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r>
        <w:br/>
        <w:t>[RedHat, Zugriff: 16.02.2024]</w:t>
      </w:r>
    </w:p>
    <w:p w14:paraId="579CA57C" w14:textId="77777777" w:rsidR="00140BB7" w:rsidRDefault="00140BB7" w:rsidP="00140BB7">
      <w:r>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77777777" w:rsidR="00140BB7" w:rsidRDefault="00140BB7" w:rsidP="00140BB7">
      <w:pPr>
        <w:pStyle w:val="berschrift2"/>
      </w:pPr>
      <w:bookmarkStart w:id="225" w:name="_Toc161670818"/>
      <w:bookmarkStart w:id="226" w:name="_Toc161743095"/>
      <w:r>
        <w:lastRenderedPageBreak/>
        <w:t>Projektverwaltung (Hagenhofer) x</w:t>
      </w:r>
      <w:bookmarkEnd w:id="225"/>
      <w:bookmarkEnd w:id="226"/>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77777777" w:rsidR="00140BB7" w:rsidRDefault="00140BB7" w:rsidP="00140BB7">
      <w:pPr>
        <w:pStyle w:val="berschrift3"/>
      </w:pPr>
      <w:bookmarkStart w:id="227" w:name="_Toc161670819"/>
      <w:r>
        <w:t>Git (Hagenhofer) x</w:t>
      </w:r>
      <w:bookmarkEnd w:id="227"/>
    </w:p>
    <w:p w14:paraId="12A91E1D" w14:textId="77777777" w:rsidR="00140BB7" w:rsidRPr="00A8389E" w:rsidRDefault="00140BB7" w:rsidP="00140BB7">
      <w:r>
        <w:t>Git ist ein Source-Control-System, das es einem erlaubt, durch verschiedene „Branches“ effektiv mit anderen Personen zusammenzuarbeiten. Neben einem Master-Branch gibt es mehrere lokale Branches,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[Git, Zugriff: 20.02.2024]</w:t>
      </w:r>
    </w:p>
    <w:p w14:paraId="7CF50770" w14:textId="77777777" w:rsidR="00140BB7" w:rsidRDefault="00140BB7" w:rsidP="00140BB7">
      <w:pPr>
        <w:pStyle w:val="berschrift3"/>
      </w:pPr>
      <w:bookmarkStart w:id="228" w:name="_Toc161670820"/>
      <w:r>
        <w:t>GitHub (Hagenhofer &amp; Davare) x</w:t>
      </w:r>
      <w:bookmarkEnd w:id="228"/>
    </w:p>
    <w:p w14:paraId="5F2B5546" w14:textId="77777777" w:rsidR="00140BB7" w:rsidRDefault="00140BB7" w:rsidP="00140BB7">
      <w:r>
        <w:t>GitHub ermöglicht es, die Softwareentwicklung durch sicheres Ablegen und ein Push- und Pull-System einfacher zu machen. Es wird getrennt voneinander in Lokal-Branches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Repositories und über 100 Millionen Entwicklern, der Austausch mit anderen ist also dementsprechend einfach und effizient. Weiters gibt es die Möglichkeit, Projekte auf public zu stellen und damit der Öffentlichkeit zur Verfügung zu stellen [Github,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r>
        <w:t>Merge: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lastRenderedPageBreak/>
        <w:t>Brach: Man kann sich ein Repo wie einen Baum vorstellen. Es gibt den Stamm, welcher der Master bzw. Main Branch ist, während alle anderen Branches die Äste des Baumes sind. Neben-Branches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r>
        <w:t>History: Auflistung vergangene Pushes und Pulls.</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r>
        <w:t>Fetch: Daten werden vom Repo heruntergeladen, ohne zwingenden Merge.</w:t>
      </w:r>
    </w:p>
    <w:p w14:paraId="096C4B1F" w14:textId="77777777" w:rsidR="00140BB7" w:rsidRDefault="00140BB7" w:rsidP="00140BB7">
      <w:pPr>
        <w:pStyle w:val="Listenabsatz"/>
        <w:numPr>
          <w:ilvl w:val="0"/>
          <w:numId w:val="1"/>
        </w:numPr>
      </w:pPr>
      <w:r w:rsidRPr="00A22D52">
        <w:t>Remote Repository: Repository</w:t>
      </w:r>
      <w:r>
        <w:t>,</w:t>
      </w:r>
      <w:r w:rsidRPr="00A22D52">
        <w:t xml:space="preserve"> welches in der GitHub Cloud liegt und von dor</w:t>
      </w:r>
      <w:r>
        <w:t>t gecloned werden kann. Wenn es ein öffentliches Repository ist, kann es jeder klonen.</w:t>
      </w:r>
    </w:p>
    <w:p w14:paraId="1A8A96D7" w14:textId="77777777" w:rsidR="00140BB7" w:rsidRPr="00A22D52" w:rsidRDefault="00140BB7" w:rsidP="00140BB7"/>
    <w:p w14:paraId="51C980E2" w14:textId="77777777" w:rsidR="00140BB7" w:rsidRDefault="00140BB7" w:rsidP="00140BB7">
      <w:pPr>
        <w:pStyle w:val="berschrift2"/>
      </w:pPr>
      <w:bookmarkStart w:id="229" w:name="_Toc161670821"/>
      <w:bookmarkStart w:id="230" w:name="_Toc161743096"/>
      <w:r>
        <w:t>Programmiersprachen (Davare) x</w:t>
      </w:r>
      <w:bookmarkEnd w:id="229"/>
      <w:bookmarkEnd w:id="230"/>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[Code for Win, Zugriff: 16.02.2024]</w:t>
      </w:r>
    </w:p>
    <w:p w14:paraId="71C41819" w14:textId="77777777" w:rsidR="00140BB7" w:rsidRDefault="00140BB7" w:rsidP="00140BB7">
      <w:pPr>
        <w:pStyle w:val="berschrift3"/>
      </w:pPr>
      <w:bookmarkStart w:id="231" w:name="_Toc161670822"/>
      <w:r>
        <w:t>Python (Davare) x</w:t>
      </w:r>
      <w:bookmarkEnd w:id="231"/>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w:t>
      </w:r>
      <w:r>
        <w:lastRenderedPageBreak/>
        <w:t>z.B. in der Datenwissenschaft und dem Machine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77777777" w:rsidR="00140BB7" w:rsidRDefault="00140BB7" w:rsidP="00140BB7">
      <w:pPr>
        <w:pStyle w:val="berschrift3"/>
      </w:pPr>
      <w:bookmarkStart w:id="232" w:name="_Toc161670823"/>
      <w:r>
        <w:t>C# (Davare) x</w:t>
      </w:r>
      <w:bookmarkEnd w:id="232"/>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[Hackr, Zugriff: 17.02.2024]</w:t>
      </w:r>
    </w:p>
    <w:p w14:paraId="0EFFA177" w14:textId="77777777" w:rsidR="00140BB7" w:rsidRDefault="00140BB7" w:rsidP="00140BB7">
      <w:r>
        <w:t xml:space="preserve">In dieser Arbeit wird C# für die Implementierung der Webapp in MudBlazor mit .Net, sowie der Umsetzung der Verschiedenen APIs mit Swagger benutzt. </w:t>
      </w:r>
    </w:p>
    <w:p w14:paraId="7FE21763" w14:textId="77777777" w:rsidR="00140BB7" w:rsidRDefault="00140BB7" w:rsidP="00140BB7">
      <w:pPr>
        <w:pStyle w:val="berschrift3"/>
      </w:pPr>
      <w:bookmarkStart w:id="233" w:name="_Toc161670824"/>
      <w:r>
        <w:t>JavaScript (Davare) x</w:t>
      </w:r>
      <w:bookmarkEnd w:id="233"/>
    </w:p>
    <w:p w14:paraId="1FA823E8" w14:textId="77777777" w:rsidR="00140BB7" w:rsidRDefault="00140BB7" w:rsidP="00140BB7">
      <w:r>
        <w:t>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JavaScript jedoch nicht nur mehr für die Funktionalitäten von Websites benutzt, sondern auch serverseitig durch die Nutzung von Node.js.</w:t>
      </w:r>
    </w:p>
    <w:p w14:paraId="10764756" w14:textId="77777777" w:rsidR="00140BB7" w:rsidRPr="00A8389E" w:rsidRDefault="00140BB7" w:rsidP="00140BB7">
      <w:r>
        <w:t>[Ionos, Zugriff: 17.02.2024]</w:t>
      </w:r>
    </w:p>
    <w:p w14:paraId="249B6FBB" w14:textId="012BB66D" w:rsidR="00140BB7" w:rsidRDefault="00140BB7" w:rsidP="00140BB7">
      <w:pPr>
        <w:pStyle w:val="berschrift2"/>
      </w:pPr>
      <w:bookmarkStart w:id="234" w:name="_Toc161670825"/>
      <w:bookmarkStart w:id="235" w:name="_Toc161743097"/>
      <w:r>
        <w:lastRenderedPageBreak/>
        <w:t>Datenbanken (Davare)</w:t>
      </w:r>
      <w:bookmarkEnd w:id="234"/>
      <w:r>
        <w:t xml:space="preserve"> </w:t>
      </w:r>
      <w:r w:rsidR="00B6191F">
        <w:t>x</w:t>
      </w:r>
      <w:bookmarkEnd w:id="235"/>
    </w:p>
    <w:p w14:paraId="7A1A2954" w14:textId="4A53FEB3" w:rsidR="00140BB7" w:rsidRDefault="00140BB7" w:rsidP="00140BB7">
      <w:r>
        <w:t xml:space="preserve">In unserer digitalen Welt steht der Schutz unserer wertvollen Daten an erster Stelle. Um eine große Menge Daten sowohl sicher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(Atomicity, Cosistency, Isolation, Durability) oder im deutschen AKID (Atomarität, Konsistenz, Isolation, Dauerhaftigkeit) halten, was für Verlässlichkeit und Konsistenz steht.</w:t>
      </w:r>
      <w:r w:rsidRPr="00EC5051">
        <w:t xml:space="preserve"> </w:t>
      </w:r>
    </w:p>
    <w:p w14:paraId="04F47A1D" w14:textId="77777777" w:rsidR="00140BB7" w:rsidRDefault="00140BB7" w:rsidP="00140BB7">
      <w:r>
        <w:t>[Ionos 2, Zugriff: 17.02.2024]</w:t>
      </w:r>
    </w:p>
    <w:p w14:paraId="31FD6FEC" w14:textId="77777777" w:rsidR="00140BB7" w:rsidRDefault="00140BB7" w:rsidP="00140BB7">
      <w:bookmarkStart w:id="236" w:name="_Hlk159224221"/>
      <w:r>
        <w:t xml:space="preserve">Atomicity </w:t>
      </w:r>
      <w:bookmarkEnd w:id="236"/>
      <w:r>
        <w:t>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r>
        <w:t xml:space="preserve">Durability oder Dauerhaftigkeit beschreibt, dass Transaktionen der Datenbank dauerhaft gespeichert werden und auch bei Technischen Problemen erhalten bleiben. </w:t>
      </w:r>
    </w:p>
    <w:p w14:paraId="1B0A5557" w14:textId="77777777" w:rsidR="00140BB7" w:rsidRDefault="00140BB7" w:rsidP="00140BB7">
      <w:r>
        <w:t>[BigData, Zugriff: 17.02.2024]</w:t>
      </w:r>
    </w:p>
    <w:p w14:paraId="7678A891" w14:textId="77777777" w:rsidR="00140BB7" w:rsidRPr="00A8389E" w:rsidRDefault="00140BB7" w:rsidP="00140BB7">
      <w:r>
        <w:lastRenderedPageBreak/>
        <w:t>Es gibt verschiedene Arten von Datenbanken, auf welche in den zu benutzenden Datenbanken eingegangen wird.</w:t>
      </w:r>
    </w:p>
    <w:p w14:paraId="0DE7CB33" w14:textId="77777777" w:rsidR="00140BB7" w:rsidRDefault="00140BB7" w:rsidP="00140BB7">
      <w:pPr>
        <w:pStyle w:val="berschrift3"/>
      </w:pPr>
      <w:bookmarkStart w:id="237" w:name="_Toc161670826"/>
      <w:r>
        <w:t>MongoDB (Davare) x</w:t>
      </w:r>
      <w:bookmarkEnd w:id="237"/>
    </w:p>
    <w:p w14:paraId="106B1535" w14:textId="77777777" w:rsidR="00140BB7" w:rsidRDefault="00140BB7" w:rsidP="00140BB7">
      <w:r>
        <w:t>Mongo ist eine dokumentenorientierte Datenbank, was bedeutet, dass ganze Dokumente in Form von JSON (JavaScript Object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77777777" w:rsidR="00140BB7" w:rsidRDefault="00140BB7" w:rsidP="00140BB7">
      <w:pPr>
        <w:pStyle w:val="berschrift3"/>
      </w:pPr>
      <w:bookmarkStart w:id="238" w:name="_Toc161670827"/>
      <w:r>
        <w:t>InfluxDB (Davare) x</w:t>
      </w:r>
      <w:bookmarkEnd w:id="238"/>
    </w:p>
    <w:p w14:paraId="77922C87" w14:textId="77777777" w:rsidR="00140BB7" w:rsidRDefault="00140BB7" w:rsidP="00140BB7">
      <w:r>
        <w:t>InfluxDB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[Weencrypt, Zugriff: 20.02.2024]</w:t>
      </w:r>
    </w:p>
    <w:p w14:paraId="01D863EB" w14:textId="77777777" w:rsidR="00140BB7" w:rsidRDefault="00140BB7" w:rsidP="00140BB7">
      <w:pPr>
        <w:pStyle w:val="berschrift2"/>
      </w:pPr>
      <w:bookmarkStart w:id="239" w:name="_Toc161670828"/>
      <w:bookmarkStart w:id="240" w:name="_Toc161743098"/>
      <w:r>
        <w:lastRenderedPageBreak/>
        <w:t>Frameworks (Davare) x</w:t>
      </w:r>
      <w:bookmarkEnd w:id="239"/>
      <w:bookmarkEnd w:id="240"/>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708B13C0" w:rsidR="00140BB7" w:rsidRDefault="00140BB7" w:rsidP="00140BB7">
      <w:pPr>
        <w:pStyle w:val="berschrift3"/>
      </w:pPr>
      <w:bookmarkStart w:id="241" w:name="_Toc161670829"/>
      <w:r>
        <w:t>.NET (Davare)</w:t>
      </w:r>
      <w:bookmarkEnd w:id="241"/>
      <w:r w:rsidR="00974EA3">
        <w:t xml:space="preserve"> x</w:t>
      </w:r>
    </w:p>
    <w:p w14:paraId="475051B0" w14:textId="77777777" w:rsidR="00140BB7" w:rsidRDefault="00140BB7" w:rsidP="00140BB7">
      <w:r>
        <w:t xml:space="preserve">DotNet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[AWS, Zugriff: 20.02.2024, Microsoft Dotnet,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t>[https://hackr.io/blog/net-core-vs-net-framework] BILD</w:t>
      </w:r>
    </w:p>
    <w:p w14:paraId="64DCEA17" w14:textId="77777777" w:rsidR="00140BB7" w:rsidRDefault="00140BB7" w:rsidP="00140BB7">
      <w:pPr>
        <w:pStyle w:val="berschrift3"/>
      </w:pPr>
      <w:bookmarkStart w:id="242" w:name="_Toc161670830"/>
      <w:r>
        <w:t>Blazor (Davare) x</w:t>
      </w:r>
      <w:bookmarkEnd w:id="242"/>
    </w:p>
    <w:p w14:paraId="0A0D6BCB" w14:textId="77777777" w:rsidR="00140BB7" w:rsidRDefault="00140BB7" w:rsidP="00140BB7">
      <w:r>
        <w:t xml:space="preserve">Blazor ist ein, von Microsoft entwickeltes, Front-End Framework, das einem helfen soll, eine Webapp schnell und einfach ohne JavaScript zu bauen, was aber nicht heißen muss, dass man es nicht kann. Blazor ist eine sogenanntes Single Page Application (SPA) Framework, was bedeutet, dass der Inhalt der Website dynamisch aktualisiert </w:t>
      </w:r>
      <w:r>
        <w:lastRenderedPageBreak/>
        <w:t xml:space="preserve">wird und nicht zu anderen Seiten gewechselt wird. </w:t>
      </w:r>
      <w:r>
        <w:br/>
        <w:t>[Learn Microsoft, Zugriff: 20.02.2024, Dotnet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77777777" w:rsidR="00140BB7" w:rsidRDefault="00140BB7" w:rsidP="00140BB7">
      <w:pPr>
        <w:pStyle w:val="berschrift3"/>
      </w:pPr>
      <w:bookmarkStart w:id="243" w:name="_Toc161670831"/>
      <w:r>
        <w:t>MudBlazor (Davare) x</w:t>
      </w:r>
      <w:bookmarkEnd w:id="243"/>
    </w:p>
    <w:p w14:paraId="4F7C92AB" w14:textId="77777777" w:rsidR="00140BB7" w:rsidRDefault="00140BB7" w:rsidP="00140BB7">
      <w:r>
        <w:t>MudBlazor ist eine Komponenten-Bibliothek, welche auf Microsofts Blazor basiert. Sie wurde anfangs dafür entwickelt, mehr Leute für Blazor zu begeistern, sodass mehr Blazor Seiten erzeugt werden. MudBlazor bietet dem Entwickler einige ansprechende Komponenten, welche ihm helfen sollen, eine Blazor Anwendung zu bauen.</w:t>
      </w:r>
    </w:p>
    <w:p w14:paraId="79139245" w14:textId="77777777" w:rsidR="00140BB7" w:rsidRDefault="00140BB7" w:rsidP="00140BB7">
      <w:r>
        <w:t>[MudBlazor,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Component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3"/>
                    <a:stretch>
                      <a:fillRect/>
                    </a:stretch>
                  </pic:blipFill>
                  <pic:spPr>
                    <a:xfrm>
                      <a:off x="0" y="0"/>
                      <a:ext cx="5760085" cy="1602105"/>
                    </a:xfrm>
                    <a:prstGeom prst="rect">
                      <a:avLst/>
                    </a:prstGeom>
                  </pic:spPr>
                </pic:pic>
              </a:graphicData>
            </a:graphic>
          </wp:inline>
        </w:drawing>
      </w:r>
    </w:p>
    <w:p w14:paraId="3D64FDC6" w14:textId="77777777" w:rsidR="00140BB7" w:rsidRDefault="00140BB7" w:rsidP="00140BB7">
      <w:pPr>
        <w:pStyle w:val="berschrift3"/>
      </w:pPr>
      <w:bookmarkStart w:id="244" w:name="_Toc161670832"/>
      <w:r>
        <w:t>Swagger (Davare) x</w:t>
      </w:r>
      <w:bookmarkEnd w:id="244"/>
    </w:p>
    <w:p w14:paraId="66686CF8" w14:textId="77777777" w:rsidR="00140BB7" w:rsidRDefault="00140BB7" w:rsidP="00140BB7">
      <w:pPr>
        <w:rPr>
          <w:noProof/>
        </w:rPr>
      </w:pPr>
      <w:r>
        <w:t xml:space="preserve">Swagger ist ein Framework, das es einem Entwickler vereinfacht, eine RESTful API zu dokumentieren. Swagger generiert automatisch eine übersichtliche Website, auf der interaktiv die erstellte API dokumentiert ist. Jeder Endpoint kann ausgeklappt werden, </w:t>
      </w:r>
      <w:r>
        <w:lastRenderedPageBreak/>
        <w:t>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7EFC092C" w14:textId="77777777"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4"/>
                    <a:stretch>
                      <a:fillRect/>
                    </a:stretch>
                  </pic:blipFill>
                  <pic:spPr>
                    <a:xfrm>
                      <a:off x="0" y="0"/>
                      <a:ext cx="5760085" cy="2766695"/>
                    </a:xfrm>
                    <a:prstGeom prst="rect">
                      <a:avLst/>
                    </a:prstGeom>
                  </pic:spPr>
                </pic:pic>
              </a:graphicData>
            </a:graphic>
          </wp:inline>
        </w:drawing>
      </w:r>
    </w:p>
    <w:p w14:paraId="25F8C895" w14:textId="77777777" w:rsidR="00140BB7" w:rsidRDefault="00140BB7" w:rsidP="00140BB7"/>
    <w:p w14:paraId="5433CFAC" w14:textId="77777777" w:rsidR="00140BB7" w:rsidRDefault="00140BB7" w:rsidP="00140BB7">
      <w:pPr>
        <w:pStyle w:val="berschrift3"/>
      </w:pPr>
      <w:bookmarkStart w:id="245" w:name="_Toc161670833"/>
      <w:r>
        <w:t>Bootstrap (Hagenhofer) x</w:t>
      </w:r>
      <w:bookmarkEnd w:id="245"/>
    </w:p>
    <w:p w14:paraId="62B2E7A1" w14:textId="77777777" w:rsidR="00140BB7" w:rsidRPr="002F72E3"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046CE5C8" w14:textId="77777777" w:rsidR="00140BB7" w:rsidRDefault="00140BB7" w:rsidP="00140BB7"/>
    <w:p w14:paraId="60B7D869" w14:textId="77777777" w:rsidR="00140BB7" w:rsidRDefault="00140BB7" w:rsidP="00140BB7">
      <w:pPr>
        <w:pStyle w:val="berschrift2"/>
      </w:pPr>
      <w:bookmarkStart w:id="246" w:name="_Toc161670834"/>
      <w:bookmarkStart w:id="247" w:name="_Toc161743099"/>
      <w:r>
        <w:t>Nugets (Davare) x</w:t>
      </w:r>
      <w:bookmarkEnd w:id="246"/>
      <w:bookmarkEnd w:id="247"/>
    </w:p>
    <w:p w14:paraId="07F61B2D" w14:textId="77777777" w:rsidR="00140BB7" w:rsidRDefault="00140BB7" w:rsidP="00140BB7">
      <w:r>
        <w:t xml:space="preserve">Nuget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77777777" w:rsidR="00140BB7" w:rsidRDefault="00140BB7" w:rsidP="00140BB7">
      <w:pPr>
        <w:pStyle w:val="berschrift3"/>
      </w:pPr>
      <w:bookmarkStart w:id="248" w:name="_Toc161670835"/>
      <w:r>
        <w:lastRenderedPageBreak/>
        <w:t>Newtonsoft.Json (Davare) x</w:t>
      </w:r>
      <w:bookmarkEnd w:id="248"/>
    </w:p>
    <w:p w14:paraId="54138535" w14:textId="77777777" w:rsidR="00140BB7" w:rsidRDefault="00140BB7" w:rsidP="00140BB7">
      <w:r>
        <w:t>Newtonsoft ist ein JSON (De)-Serializer, welcher dazu benutzt werden kann, ein Objekt in JSON-Form zu bringen bzw. einen JSON-String wieder in ein Objekt zu verwandeln. Visual Studio hätte einen eigenen Serializer eingebaut, aber wir haben uns für diesen entschieden, da wir mit diesem bereits Erfahrungen gesammelt haben.</w:t>
      </w:r>
    </w:p>
    <w:p w14:paraId="0BEA2E61" w14:textId="77777777" w:rsidR="00140BB7" w:rsidRDefault="00140BB7" w:rsidP="00140BB7">
      <w:pPr>
        <w:pStyle w:val="berschrift3"/>
      </w:pPr>
      <w:bookmarkStart w:id="249" w:name="_Toc161670836"/>
      <w:r>
        <w:t>MongoDB Driver (Davare) x</w:t>
      </w:r>
      <w:bookmarkEnd w:id="249"/>
    </w:p>
    <w:p w14:paraId="3201F6D6" w14:textId="77777777" w:rsidR="00140BB7" w:rsidRDefault="00140BB7" w:rsidP="00140BB7">
      <w:r w:rsidRPr="001059DC">
        <w:t>Das MongoDB</w:t>
      </w:r>
      <w:r>
        <w:t>-</w:t>
      </w:r>
      <w:r w:rsidRPr="001059DC">
        <w:t>Driver Nuget ist e</w:t>
      </w:r>
      <w:r>
        <w:t>in grundlegender Baustein für die Entwicklung mit einer MongoDB Datenbank mit .Net. Es bietet die Grundfunktionen, um mit einer MongoDB Datenbank zu kommunizieren, egal ob lokal oder in der Cloud mit MongoDB Altas.</w:t>
      </w:r>
    </w:p>
    <w:p w14:paraId="1067410B" w14:textId="77777777" w:rsidR="00140BB7" w:rsidRPr="00620FA0" w:rsidRDefault="00140BB7" w:rsidP="00140BB7">
      <w:pPr>
        <w:pStyle w:val="berschrift3"/>
        <w:rPr>
          <w:lang w:val="en-US"/>
        </w:rPr>
      </w:pPr>
      <w:bookmarkStart w:id="250" w:name="_Toc161670837"/>
      <w:r w:rsidRPr="00620FA0">
        <w:rPr>
          <w:lang w:val="en-US"/>
        </w:rPr>
        <w:t>Asp.Net.Cors (Davare) x</w:t>
      </w:r>
      <w:bookmarkEnd w:id="250"/>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Dieses Nuget musste hinzugefügt werden, da es beim Benutzen der APIs bei den Apps zu Problemen mit CORS gekommen ist und wir durch dieses Nuget Einstellungen an Cors tätigen können.</w:t>
      </w:r>
    </w:p>
    <w:p w14:paraId="14C26C48" w14:textId="77777777" w:rsidR="00140BB7" w:rsidRDefault="00140BB7" w:rsidP="00140BB7">
      <w:pPr>
        <w:pStyle w:val="berschrift3"/>
      </w:pPr>
      <w:bookmarkStart w:id="251" w:name="_Toc161670838"/>
      <w:r>
        <w:t>InfluxDB Client (Davare) x</w:t>
      </w:r>
      <w:bookmarkEnd w:id="251"/>
    </w:p>
    <w:p w14:paraId="01C0B49E" w14:textId="77777777" w:rsidR="00140BB7" w:rsidRDefault="00140BB7" w:rsidP="00140BB7">
      <w:r>
        <w:t>Gleich wie der MongoDB Driver ist das InfluxDB Client Nuget der grundlegende Stein, um mit Influx Zeitreihendatenbanken zu arbeiten. Es ermöglicht eine Verbindung zu einer InfluxDB Datenbank herzustellen, Daten hineinzuschreiben und Abfragen auszuführen.</w:t>
      </w:r>
    </w:p>
    <w:p w14:paraId="58DDB630" w14:textId="77777777" w:rsidR="00140BB7" w:rsidRDefault="00140BB7" w:rsidP="00140BB7">
      <w:pPr>
        <w:pStyle w:val="berschrift2"/>
      </w:pPr>
      <w:bookmarkStart w:id="252" w:name="_Toc161670839"/>
      <w:bookmarkStart w:id="253" w:name="_Toc161743100"/>
      <w:r>
        <w:t>Python Pakete (Davare) x</w:t>
      </w:r>
      <w:bookmarkEnd w:id="252"/>
      <w:bookmarkEnd w:id="253"/>
    </w:p>
    <w:p w14:paraId="4CA33066" w14:textId="77777777" w:rsidR="00140BB7" w:rsidRPr="00193965" w:rsidRDefault="00140BB7" w:rsidP="00140BB7">
      <w:r>
        <w:t>Über den in Python eingebauten Paketmanager „PIP“ (PIP Installs Packages) ist es möglich, von der Community erstellte Pakete zu installieren und in sein Projekt zu importieren.</w:t>
      </w:r>
    </w:p>
    <w:p w14:paraId="2B84852F" w14:textId="77777777" w:rsidR="00140BB7" w:rsidRDefault="00140BB7" w:rsidP="00140BB7">
      <w:pPr>
        <w:pStyle w:val="berschrift3"/>
      </w:pPr>
      <w:bookmarkStart w:id="254" w:name="_Toc161670840"/>
      <w:r>
        <w:lastRenderedPageBreak/>
        <w:t>InfluxDB_Client (Davare) x</w:t>
      </w:r>
      <w:bookmarkEnd w:id="254"/>
    </w:p>
    <w:p w14:paraId="15F62488" w14:textId="77777777" w:rsidR="00140BB7" w:rsidRPr="00193965" w:rsidRDefault="00140BB7" w:rsidP="00140BB7">
      <w:r>
        <w:t>Dieses Paket ist direkt mit dem gleichnamigen Nuget verwandt und bringt die selben Funktionen, mit dem einzigen Unterschied, dass es für Python ist.</w:t>
      </w:r>
    </w:p>
    <w:p w14:paraId="1EE441B0" w14:textId="77777777" w:rsidR="00140BB7" w:rsidRDefault="00140BB7" w:rsidP="00140BB7">
      <w:pPr>
        <w:pStyle w:val="berschrift3"/>
      </w:pPr>
      <w:bookmarkStart w:id="255" w:name="_Toc161670841"/>
      <w:r>
        <w:t>Whatsminer (Davare) x</w:t>
      </w:r>
      <w:bookmarkEnd w:id="255"/>
    </w:p>
    <w:p w14:paraId="35B8ACF8" w14:textId="77777777" w:rsidR="00140BB7" w:rsidRDefault="00140BB7" w:rsidP="00140BB7">
      <w:r>
        <w:t>Ist eine inoffizielle API für Python, welche dafür verwendet wird, mit Whatsminer Geräten im eigenen Netzwerk zu interagieren und kommunizieren.</w:t>
      </w:r>
    </w:p>
    <w:p w14:paraId="08D06A22" w14:textId="77777777" w:rsidR="00140BB7" w:rsidRDefault="00140BB7" w:rsidP="00140BB7">
      <w:r>
        <w:t>[Pypi, 27.02.2024]</w:t>
      </w:r>
    </w:p>
    <w:p w14:paraId="3E844B21" w14:textId="77777777" w:rsidR="00140BB7" w:rsidRDefault="00140BB7" w:rsidP="00140BB7"/>
    <w:p w14:paraId="74431457" w14:textId="77777777" w:rsidR="00140BB7" w:rsidRDefault="00140BB7" w:rsidP="00140BB7">
      <w:pPr>
        <w:pStyle w:val="berschrift2"/>
      </w:pPr>
      <w:bookmarkStart w:id="256" w:name="_Toc161670842"/>
      <w:bookmarkStart w:id="257" w:name="_Toc161743101"/>
      <w:r>
        <w:t>Linux Pakete (Davare) x</w:t>
      </w:r>
      <w:bookmarkEnd w:id="256"/>
      <w:bookmarkEnd w:id="257"/>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(Advanced Packaging Tool), Pacman oder auch „YUM“</w:t>
      </w:r>
      <w:r>
        <w:t xml:space="preserve"> </w:t>
      </w:r>
      <w:r w:rsidRPr="00193965">
        <w:t>(Yellow dog Updater, Modified) ist es ganz ein</w:t>
      </w:r>
      <w:r>
        <w:t>fach, weitere Software zu installieren.</w:t>
      </w:r>
    </w:p>
    <w:p w14:paraId="0A911985" w14:textId="77777777" w:rsidR="00140BB7" w:rsidRDefault="00140BB7" w:rsidP="00140BB7">
      <w:r w:rsidRPr="00802B6C">
        <w:t>[Linode, 27.02.2024]</w:t>
      </w:r>
    </w:p>
    <w:p w14:paraId="7B8CBB5C" w14:textId="77777777" w:rsidR="00140BB7" w:rsidRPr="00193965" w:rsidRDefault="00140BB7" w:rsidP="00140BB7">
      <w:r>
        <w:t>In diesem Projekt wird unter anderem APT für die Installationen auf dem Raspberry PI verwendet, als auch Pacman für die Installationen auf EndeavourOS.</w:t>
      </w:r>
    </w:p>
    <w:p w14:paraId="60FCB387" w14:textId="77777777" w:rsidR="00140BB7" w:rsidRDefault="00140BB7" w:rsidP="00140BB7">
      <w:pPr>
        <w:pStyle w:val="berschrift3"/>
      </w:pPr>
      <w:bookmarkStart w:id="258" w:name="_Toc161670843"/>
      <w:r>
        <w:t>InfluxDB (Davare) x</w:t>
      </w:r>
      <w:bookmarkEnd w:id="258"/>
    </w:p>
    <w:p w14:paraId="59802CAA" w14:textId="77777777" w:rsidR="00140BB7" w:rsidRDefault="00140BB7" w:rsidP="00140BB7">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[InfluxData Docs, Zugriff: 27.02.2024]</w:t>
      </w:r>
    </w:p>
    <w:p w14:paraId="21828470" w14:textId="77777777" w:rsidR="00140BB7" w:rsidRPr="00193965" w:rsidRDefault="00140BB7" w:rsidP="00140BB7">
      <w:pPr>
        <w:pStyle w:val="berschrift3"/>
      </w:pPr>
      <w:bookmarkStart w:id="259" w:name="_Toc161670844"/>
      <w:r>
        <w:lastRenderedPageBreak/>
        <w:t>Netcat (Davare) x</w:t>
      </w:r>
      <w:bookmarkEnd w:id="259"/>
    </w:p>
    <w:p w14:paraId="271F72DD" w14:textId="77777777" w:rsidR="00140BB7" w:rsidRDefault="00140BB7" w:rsidP="00140BB7">
      <w:r>
        <w:t>Netcat oder kurz „nc“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[NordVPN, Zugriff: 27.02.2024]</w:t>
      </w:r>
    </w:p>
    <w:p w14:paraId="468F83EA" w14:textId="77777777" w:rsidR="00140BB7" w:rsidRPr="007A5088" w:rsidRDefault="00140BB7" w:rsidP="00140BB7">
      <w:r>
        <w:t>[GeeksForGeeks, Zugriff: 27.02.2024]</w:t>
      </w:r>
    </w:p>
    <w:p w14:paraId="0AC483CC" w14:textId="77777777" w:rsidR="00140BB7" w:rsidRDefault="00140BB7" w:rsidP="00140BB7">
      <w:pPr>
        <w:pStyle w:val="berschrift2"/>
      </w:pPr>
      <w:bookmarkStart w:id="260" w:name="_Toc161670845"/>
      <w:bookmarkStart w:id="261" w:name="_Toc161743102"/>
      <w:r>
        <w:t>Systemkomponenten (Hagenhofer) x</w:t>
      </w:r>
      <w:bookmarkEnd w:id="260"/>
      <w:bookmarkEnd w:id="261"/>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77777777" w:rsidR="00140BB7" w:rsidRDefault="00140BB7" w:rsidP="00140BB7">
      <w:pPr>
        <w:pStyle w:val="berschrift3"/>
      </w:pPr>
      <w:bookmarkStart w:id="262" w:name="_Toc161670846"/>
      <w:r>
        <w:t>Stromkomponenten (Hagenhofer) x</w:t>
      </w:r>
      <w:bookmarkEnd w:id="262"/>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77777777" w:rsidR="00140BB7" w:rsidRDefault="00140BB7" w:rsidP="00140BB7">
      <w:pPr>
        <w:pStyle w:val="berschrift4"/>
      </w:pPr>
      <w:bookmarkStart w:id="263" w:name="_Toc161670847"/>
      <w:r>
        <w:t>Huawei PV-Anlagen-Steuerung (Hagenhofer) x</w:t>
      </w:r>
      <w:bookmarkEnd w:id="263"/>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C91C937" w:rsidR="00140BB7" w:rsidRPr="00A62966" w:rsidRDefault="00140BB7" w:rsidP="00140BB7">
      <w:r>
        <w:t>Genauere Informationen zum Prozess: (</w:t>
      </w:r>
      <w:r w:rsidR="00DB341A">
        <w:t xml:space="preserve">siehe </w:t>
      </w:r>
      <w:r>
        <w:fldChar w:fldCharType="begin"/>
      </w:r>
      <w:r>
        <w:instrText xml:space="preserve"> REF _Ref161211491 \r \h </w:instrText>
      </w:r>
      <w:r>
        <w:fldChar w:fldCharType="separate"/>
      </w:r>
      <w:r w:rsidR="00DB341A">
        <w:t>3.1.1</w:t>
      </w:r>
      <w:r>
        <w:fldChar w:fldCharType="end"/>
      </w:r>
      <w:r>
        <w:t xml:space="preserve">). </w:t>
      </w:r>
    </w:p>
    <w:p w14:paraId="2D385B35" w14:textId="77777777" w:rsidR="00140BB7" w:rsidRDefault="00140BB7" w:rsidP="00140BB7">
      <w:pPr>
        <w:pStyle w:val="berschrift4"/>
      </w:pPr>
      <w:bookmarkStart w:id="264" w:name="_Toc161670848"/>
      <w:r>
        <w:t>BYD-Stromspeicher (Hagenhofer) x</w:t>
      </w:r>
      <w:bookmarkEnd w:id="264"/>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4BE19C19" w:rsidR="00140BB7" w:rsidRPr="00FC1003" w:rsidRDefault="00140BB7" w:rsidP="00140BB7">
      <w:r>
        <w:t>Genauere Recherche hierzu: (</w:t>
      </w:r>
      <w:r w:rsidR="008A5ABD">
        <w:t xml:space="preserve">siehe </w:t>
      </w:r>
      <w:r>
        <w:fldChar w:fldCharType="begin"/>
      </w:r>
      <w:r>
        <w:instrText xml:space="preserve"> REF _Ref161211681 \r \h </w:instrText>
      </w:r>
      <w:r>
        <w:fldChar w:fldCharType="separate"/>
      </w:r>
      <w:r w:rsidR="008A5ABD">
        <w:t>3.1.2</w:t>
      </w:r>
      <w:r>
        <w:fldChar w:fldCharType="end"/>
      </w:r>
      <w:r>
        <w:t>).</w:t>
      </w:r>
    </w:p>
    <w:p w14:paraId="018C9201" w14:textId="77777777" w:rsidR="00140BB7" w:rsidRPr="00FC1003" w:rsidRDefault="00140BB7" w:rsidP="00140BB7">
      <w:pPr>
        <w:pStyle w:val="berschrift3"/>
      </w:pPr>
      <w:bookmarkStart w:id="265" w:name="_Toc161670849"/>
      <w:r>
        <w:lastRenderedPageBreak/>
        <w:t>Asic Miner (Davare) x</w:t>
      </w:r>
      <w:bookmarkEnd w:id="265"/>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[Bitpanda, Zugriff: 16.02.2024]</w:t>
      </w:r>
    </w:p>
    <w:p w14:paraId="70176B8B" w14:textId="77777777" w:rsidR="00140BB7" w:rsidRDefault="00140BB7" w:rsidP="00140BB7">
      <w:pPr>
        <w:pStyle w:val="berschrift4"/>
      </w:pPr>
      <w:bookmarkStart w:id="266" w:name="_Toc161670850"/>
      <w:r>
        <w:t>MicroBT Whatsminer (Davare) x</w:t>
      </w:r>
      <w:bookmarkEnd w:id="266"/>
    </w:p>
    <w:p w14:paraId="4D8595F4" w14:textId="77777777" w:rsidR="00140BB7" w:rsidRDefault="00140BB7" w:rsidP="00140BB7">
      <w:r>
        <w:t>MicroBT ist einer von wenigen großen Asic-Herstellern, die in der Mining Community angesehen sind. Mit ihren „Whatsminer“ Modellen produzieren sie Geräte in einer Preisklasse von rund 800$ bis zu 11.000$ und somit Geräte für sowohl Hobby-Miner als auch kommerzielle Mining-Farmen.</w:t>
      </w:r>
    </w:p>
    <w:p w14:paraId="18D67F32" w14:textId="77777777" w:rsidR="00140BB7" w:rsidRDefault="00140BB7" w:rsidP="00140BB7">
      <w:r>
        <w:t>[Okx, Zugriff: 16.02.2024, Whatsminer, Zugriff: 16.02.2024]</w:t>
      </w:r>
    </w:p>
    <w:p w14:paraId="77DA5490" w14:textId="7C9DEF37" w:rsidR="00140BB7" w:rsidRPr="00A8389E" w:rsidRDefault="00140BB7" w:rsidP="00140BB7">
      <w:r>
        <w:t xml:space="preserve">Whatsminer zeichnet sich sowohl durch die große Auswahl an Modellen und der unterschiedlichen </w:t>
      </w:r>
      <w:r w:rsidR="00B54455">
        <w:t>Kühlungsmöglichkeiten</w:t>
      </w:r>
      <w:r>
        <w:t xml:space="preserve"> als auch der Preis-Leistung der Geräte aus.</w:t>
      </w:r>
    </w:p>
    <w:p w14:paraId="0DEB0962" w14:textId="77777777" w:rsidR="00140BB7" w:rsidRPr="00FC1003" w:rsidRDefault="00140BB7" w:rsidP="00140BB7">
      <w:pPr>
        <w:pStyle w:val="berschrift4"/>
      </w:pPr>
      <w:bookmarkStart w:id="267" w:name="_Toc161670851"/>
      <w:r>
        <w:t>Bitmain Antminer (Davare) x</w:t>
      </w:r>
      <w:bookmarkEnd w:id="267"/>
    </w:p>
    <w:p w14:paraId="0CD3ABD4" w14:textId="77777777" w:rsidR="00140BB7" w:rsidRDefault="00140BB7" w:rsidP="00140BB7">
      <w:r>
        <w:t>Bitmain ist ein anderer großer Hersteller von Mining Asic Rechnern. Ihre Antminer starten bei einem Preis von 1.920$ und gehen mit dem Antspace auf bis zu 100.000$. Der Antspace ist ein ISO-Container, welcher so umfunktioniert wurde, dass er Platz für bis zu 210 Mining Asics hat. Dieser benötigt außerdem eine eigenes Kühlungsmodul, wo der Kunde eine Auswahl zwischen „Dry-Wet Tower“, „Dry Tower“ und „Plate Heat“ hat. Im Container ist außerdem noch ein zentraler Schaltschrank, welcher zur Steuerung aller Miner im Container dient.</w:t>
      </w:r>
    </w:p>
    <w:p w14:paraId="2F739279" w14:textId="77777777" w:rsidR="00140BB7" w:rsidRDefault="00140BB7" w:rsidP="00140BB7">
      <w:r>
        <w:t>Durch den höheren Startpreis der Geräte richtet sich Bitmain eher an bereits erfahrenere Menschen, die eine Absicht verfolgen, Profit mit dem Mining zu machen.</w:t>
      </w:r>
    </w:p>
    <w:p w14:paraId="7FC6F71B" w14:textId="77777777" w:rsidR="00140BB7" w:rsidRPr="00A8389E" w:rsidRDefault="00140BB7" w:rsidP="00140BB7">
      <w:r>
        <w:t>[Okx, Zugriff: 16.02.2024, Bitmain, Zugriff: 16.02.2024, Youtube, Zugriff: 16.02.2024]</w:t>
      </w:r>
    </w:p>
    <w:p w14:paraId="0F02CE22" w14:textId="77777777" w:rsidR="00140BB7" w:rsidRDefault="00140BB7" w:rsidP="00140BB7">
      <w:pPr>
        <w:pStyle w:val="berschrift2"/>
      </w:pPr>
      <w:bookmarkStart w:id="268" w:name="_Toc161670852"/>
      <w:bookmarkStart w:id="269" w:name="_Toc161743103"/>
      <w:r>
        <w:t>Weitere Komponenten (Davare) x</w:t>
      </w:r>
      <w:bookmarkEnd w:id="268"/>
      <w:bookmarkEnd w:id="269"/>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77777777" w:rsidR="00140BB7" w:rsidRDefault="00140BB7" w:rsidP="00140BB7">
      <w:pPr>
        <w:pStyle w:val="berschrift3"/>
      </w:pPr>
      <w:bookmarkStart w:id="270" w:name="_Ref161395769"/>
      <w:bookmarkStart w:id="271" w:name="_Toc161670853"/>
      <w:r>
        <w:lastRenderedPageBreak/>
        <w:t>OpenVPN Verbindung (Davare) x</w:t>
      </w:r>
      <w:bookmarkEnd w:id="270"/>
      <w:bookmarkEnd w:id="271"/>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(Executable oder dt: Ausführbare Datei) von der Website heruntergeladen und installiert. Unter Linux wird diese durch den jeweiligen Paketmanager der Linux Distribution installiert.</w:t>
      </w:r>
    </w:p>
    <w:p w14:paraId="25D9495A" w14:textId="25A11184" w:rsidR="00140BB7" w:rsidRDefault="00140BB7" w:rsidP="00140BB7">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setzt das imaginäre Rohr, durch die alle Daten geschickt werden, um eine sichere Übertragung zu gewährleisten und „proto udp“ setzt das Übertragungsprotokoll auf UDP (User Datagram Protocol). </w:t>
      </w:r>
      <w:r>
        <w:br/>
        <w:t xml:space="preserve">„Float“ sagt aus, dass die IP des Clients jederzeit geändert werden kann, ohne dass die VPN-Verbindung abbricht und „nobind“,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rsidR="00E36DC4">
        <w:t>3.10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5"/>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77777777" w:rsidR="00140BB7" w:rsidRDefault="00140BB7" w:rsidP="00140BB7">
      <w:pPr>
        <w:pStyle w:val="berschrift3"/>
      </w:pPr>
      <w:bookmarkStart w:id="272" w:name="_Toc161670854"/>
      <w:r>
        <w:t>Revolution Pi (Davare) x</w:t>
      </w:r>
      <w:bookmarkEnd w:id="272"/>
    </w:p>
    <w:p w14:paraId="187B5615" w14:textId="77777777" w:rsidR="00140BB7" w:rsidRDefault="00140BB7" w:rsidP="00140BB7">
      <w:r>
        <w:t>Der Revolution Pi ist eine industrietaugliche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„Meanwell“.</w:t>
      </w:r>
    </w:p>
    <w:p w14:paraId="23FBB1CB" w14:textId="235FCC23" w:rsidR="003417F1" w:rsidRDefault="00140BB7" w:rsidP="00A92492">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0258D635" w14:textId="4503430F" w:rsidR="003417F1" w:rsidRDefault="003417F1" w:rsidP="006A75E6">
      <w:pPr>
        <w:pStyle w:val="berschrift1"/>
      </w:pPr>
      <w:bookmarkStart w:id="273" w:name="_Toc161670948"/>
      <w:bookmarkStart w:id="274" w:name="_Toc161743104"/>
      <w:r>
        <w:lastRenderedPageBreak/>
        <w:t>Literaturverzeichnis</w:t>
      </w:r>
      <w:bookmarkEnd w:id="273"/>
      <w:bookmarkEnd w:id="274"/>
    </w:p>
    <w:p w14:paraId="2C9A52D7" w14:textId="29647C64" w:rsidR="002450B2" w:rsidRDefault="002450B2" w:rsidP="0085583E">
      <w:pPr>
        <w:pStyle w:val="Listenabsatz"/>
        <w:numPr>
          <w:ilvl w:val="0"/>
          <w:numId w:val="1"/>
        </w:numPr>
        <w:jc w:val="left"/>
      </w:pPr>
      <w:r>
        <w:t xml:space="preserve">[AWS, Zugriff 18.12.2023]: </w:t>
      </w:r>
      <w:r>
        <w:br/>
      </w:r>
      <w:hyperlink r:id="rId157"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Photovoltaic Austria, Zugriff: 18.12.2023]: </w:t>
      </w:r>
      <w:hyperlink r:id="rId158"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59"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0"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1" w:history="1">
        <w:r w:rsidRPr="008C6AF0">
          <w:rPr>
            <w:rStyle w:val="Hyperlink"/>
          </w:rPr>
          <w:t>https://www.fronius.com/de-at/austria/solarenergie/ueber-uns/warum-fronius</w:t>
        </w:r>
      </w:hyperlink>
      <w:r w:rsidR="00872AB5">
        <w:br/>
      </w:r>
      <w:hyperlink r:id="rId162"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3"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4"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26EFD7E5" w:rsidR="008A6A1D" w:rsidRDefault="00000000" w:rsidP="0085583E">
      <w:pPr>
        <w:pStyle w:val="Listenabsatz"/>
        <w:jc w:val="left"/>
      </w:pPr>
      <w:hyperlink r:id="rId165"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6"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0D1E8F37" w:rsidR="00354C1A" w:rsidRDefault="00000000" w:rsidP="0085583E">
      <w:pPr>
        <w:pStyle w:val="Listenabsatz"/>
        <w:jc w:val="left"/>
      </w:pPr>
      <w:hyperlink r:id="rId167"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68"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69"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DD9BDDC" w:rsidR="008A6A1D" w:rsidRDefault="00000000" w:rsidP="0085583E">
      <w:pPr>
        <w:pStyle w:val="Listenabsatz"/>
        <w:jc w:val="left"/>
      </w:pPr>
      <w:hyperlink r:id="rId170"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1"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2"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[Git, Zugriff: 20.02.2024]:</w:t>
      </w:r>
      <w:r>
        <w:br/>
      </w:r>
      <w:hyperlink r:id="rId173"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[Github, Zugriff: 20.02.2024]:</w:t>
      </w:r>
      <w:r>
        <w:br/>
      </w:r>
      <w:hyperlink r:id="rId174"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5"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6"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77" w:history="1">
        <w:r w:rsidR="003D5AD0" w:rsidRPr="00114448">
          <w:rPr>
            <w:rStyle w:val="Hyperlink"/>
          </w:rPr>
          <w:t>https://www.netlify.com/</w:t>
        </w:r>
      </w:hyperlink>
      <w:r w:rsidR="003D5AD0">
        <w:t xml:space="preserve">; </w:t>
      </w:r>
      <w:hyperlink r:id="rId178" w:history="1">
        <w:r w:rsidR="003D5AD0" w:rsidRPr="00114448">
          <w:rPr>
            <w:rStyle w:val="Hyperlink"/>
          </w:rPr>
          <w:t>https://blog.openreplay.com/building-a-mobile-app-using-html-css-and-js/</w:t>
        </w:r>
      </w:hyperlink>
      <w:r w:rsidR="003D5AD0">
        <w:t xml:space="preserve">; </w:t>
      </w:r>
      <w:hyperlink r:id="rId179"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0"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1"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[Ionos, Zugriff: 13.02.2024]:</w:t>
      </w:r>
      <w:r>
        <w:br/>
      </w:r>
      <w:hyperlink r:id="rId182"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[Redhat, Zugriff: 13.02.2024]:</w:t>
      </w:r>
      <w:r>
        <w:br/>
      </w:r>
      <w:hyperlink r:id="rId183"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[Computerweekly, Zugriff: 13.02.2024]:</w:t>
      </w:r>
    </w:p>
    <w:p w14:paraId="64FF5306" w14:textId="70C77D7D" w:rsidR="00CE09AF" w:rsidRDefault="00000000" w:rsidP="00CE09AF">
      <w:pPr>
        <w:pStyle w:val="Listenabsatz"/>
      </w:pPr>
      <w:hyperlink r:id="rId184" w:history="1">
        <w:r w:rsidR="00B4317B" w:rsidRPr="00451054">
          <w:rPr>
            <w:rStyle w:val="Hyperlink"/>
          </w:rPr>
          <w:t>https://www.computerweekly.com/de/definition/Linux-Distribution</w:t>
        </w:r>
      </w:hyperlink>
      <w:r w:rsidR="00B4317B">
        <w:t xml:space="preserve"> </w:t>
      </w:r>
    </w:p>
    <w:p w14:paraId="63FFEBDF" w14:textId="46620D59" w:rsidR="00222328" w:rsidRDefault="00222328" w:rsidP="00222328">
      <w:pPr>
        <w:pStyle w:val="Listenabsatz"/>
        <w:numPr>
          <w:ilvl w:val="0"/>
          <w:numId w:val="1"/>
        </w:numPr>
      </w:pPr>
      <w:r>
        <w:t>[Archlinux Wik</w:t>
      </w:r>
      <w:r w:rsidR="00F76136">
        <w:t>i</w:t>
      </w:r>
      <w:r>
        <w:t>, Zugriff 13.02.2024]:</w:t>
      </w:r>
    </w:p>
    <w:p w14:paraId="5338F59C" w14:textId="2193010B" w:rsidR="009D08A5" w:rsidRDefault="00000000" w:rsidP="009D08A5">
      <w:pPr>
        <w:pStyle w:val="Listenabsatz"/>
      </w:pPr>
      <w:hyperlink r:id="rId185"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0EC044DB" w:rsidR="009D08A5" w:rsidRDefault="00000000" w:rsidP="009D08A5">
      <w:pPr>
        <w:pStyle w:val="Listenabsatz"/>
      </w:pPr>
      <w:hyperlink r:id="rId186" w:history="1">
        <w:r w:rsidR="00B4317B" w:rsidRPr="00451054">
          <w:rPr>
            <w:rStyle w:val="Hyperlink"/>
          </w:rPr>
          <w:t>https://www.heise.de/tipps-tricks/Linux-Betriebssysteme-eine-Uebersicht-4119937.html</w:t>
        </w:r>
      </w:hyperlink>
      <w:r w:rsidR="00B4317B">
        <w:t xml:space="preserve"> </w:t>
      </w:r>
    </w:p>
    <w:p w14:paraId="4B97B610" w14:textId="77777777" w:rsidR="009D08A5" w:rsidRDefault="009D08A5" w:rsidP="009D08A5">
      <w:pPr>
        <w:pStyle w:val="Listenabsatz"/>
        <w:numPr>
          <w:ilvl w:val="0"/>
          <w:numId w:val="1"/>
        </w:numPr>
      </w:pPr>
      <w:r>
        <w:t>[EndeavourOS, Zugriff 14.02.2024]:</w:t>
      </w:r>
    </w:p>
    <w:p w14:paraId="5E83EF96" w14:textId="29A87523" w:rsidR="003D2D73" w:rsidRDefault="00000000" w:rsidP="009D08A5">
      <w:pPr>
        <w:pStyle w:val="Listenabsatz"/>
      </w:pPr>
      <w:hyperlink r:id="rId187" w:history="1">
        <w:r w:rsidR="00B4317B" w:rsidRPr="00451054">
          <w:rPr>
            <w:rStyle w:val="Hyperlink"/>
          </w:rPr>
          <w:t>https://endeavouros.com/</w:t>
        </w:r>
      </w:hyperlink>
      <w:r w:rsidR="00B4317B">
        <w:t xml:space="preserve"> </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88"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472FFE4A" w:rsidR="009D08A5" w:rsidRDefault="00000000" w:rsidP="009D08A5">
      <w:pPr>
        <w:pStyle w:val="Listenabsatz"/>
      </w:pPr>
      <w:hyperlink r:id="rId189" w:history="1">
        <w:r w:rsidR="00B4317B" w:rsidRPr="00451054">
          <w:rPr>
            <w:rStyle w:val="Hyperlink"/>
          </w:rPr>
          <w:t>https://visualstudio.microsoft.com/de/vs/</w:t>
        </w:r>
      </w:hyperlink>
      <w:r w:rsidR="00B4317B">
        <w:t xml:space="preserve"> </w:t>
      </w:r>
    </w:p>
    <w:p w14:paraId="5C76D0AA" w14:textId="77777777" w:rsidR="009F7836" w:rsidRDefault="009F7836" w:rsidP="009F7836">
      <w:pPr>
        <w:pStyle w:val="Listenabsatz"/>
        <w:numPr>
          <w:ilvl w:val="0"/>
          <w:numId w:val="1"/>
        </w:numPr>
      </w:pPr>
      <w:r>
        <w:t>[Learn Microsoft, Zugriff: 14.02.2024]:</w:t>
      </w:r>
    </w:p>
    <w:p w14:paraId="552FE458" w14:textId="4F1F90C6" w:rsidR="009F7836" w:rsidRDefault="00000000" w:rsidP="009F7836">
      <w:pPr>
        <w:pStyle w:val="Listenabsatz"/>
      </w:pPr>
      <w:hyperlink r:id="rId190" w:history="1">
        <w:r w:rsidR="00B4317B" w:rsidRPr="00451054">
          <w:rPr>
            <w:rStyle w:val="Hyperlink"/>
          </w:rPr>
          <w:t>https://learn.microsoft.com/en-us/visualstudio/install/modify-visual-studio?view=vs-2022</w:t>
        </w:r>
      </w:hyperlink>
      <w:r w:rsidR="00B4317B">
        <w:t xml:space="preserve"> </w:t>
      </w:r>
    </w:p>
    <w:p w14:paraId="1181A806" w14:textId="09EF50CC" w:rsidR="009D08A5" w:rsidRDefault="009F7836" w:rsidP="009F7836">
      <w:pPr>
        <w:pStyle w:val="Listenabsatz"/>
        <w:numPr>
          <w:ilvl w:val="0"/>
          <w:numId w:val="1"/>
        </w:numPr>
        <w:jc w:val="left"/>
      </w:pPr>
      <w:r>
        <w:t>[Jetbrains, Zugriff: 16.02.2024]:</w:t>
      </w:r>
      <w:r>
        <w:br/>
      </w:r>
      <w:hyperlink r:id="rId191"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2A82FF54" w:rsidR="009F7836" w:rsidRDefault="00000000" w:rsidP="00751BF8">
      <w:pPr>
        <w:pStyle w:val="Listenabsatz"/>
      </w:pPr>
      <w:hyperlink r:id="rId192" w:history="1">
        <w:r w:rsidR="00B4317B" w:rsidRPr="00451054">
          <w:rPr>
            <w:rStyle w:val="Hyperlink"/>
          </w:rPr>
          <w:t>https://www.microsoft.com/de-at/microsoft-365/onedrive/online-cloud-storage</w:t>
        </w:r>
      </w:hyperlink>
      <w:r w:rsidR="00B4317B">
        <w:t xml:space="preserve"> </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93"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5D425FFF" w:rsidR="00751BF8" w:rsidRDefault="00000000" w:rsidP="00751BF8">
      <w:pPr>
        <w:pStyle w:val="Listenabsatz"/>
      </w:pPr>
      <w:hyperlink r:id="rId194" w:history="1">
        <w:r w:rsidR="00B4317B" w:rsidRPr="00451054">
          <w:rPr>
            <w:rStyle w:val="Hyperlink"/>
          </w:rPr>
          <w:t>https://openvpn.net/client/client-connect-vpn-for-windows/</w:t>
        </w:r>
      </w:hyperlink>
      <w:r w:rsidR="00B4317B">
        <w:t xml:space="preserve"> </w:t>
      </w:r>
    </w:p>
    <w:p w14:paraId="3C55225F" w14:textId="77777777" w:rsidR="003627C7" w:rsidRDefault="003627C7" w:rsidP="003627C7">
      <w:pPr>
        <w:pStyle w:val="Listenabsatz"/>
        <w:numPr>
          <w:ilvl w:val="0"/>
          <w:numId w:val="1"/>
        </w:numPr>
      </w:pPr>
      <w:r>
        <w:t>[RedHat, Zugriff: 16.02.2024]:</w:t>
      </w:r>
    </w:p>
    <w:p w14:paraId="2914694F" w14:textId="78C0BEE5" w:rsidR="003627C7" w:rsidRDefault="00000000" w:rsidP="003627C7">
      <w:pPr>
        <w:pStyle w:val="Listenabsatz"/>
      </w:pPr>
      <w:hyperlink r:id="rId195" w:history="1">
        <w:r w:rsidR="00B4317B" w:rsidRPr="00451054">
          <w:rPr>
            <w:rStyle w:val="Hyperlink"/>
          </w:rPr>
          <w:t>https://www.redhat.com/de/topics/virtualization/what-is-a-hypervisor</w:t>
        </w:r>
      </w:hyperlink>
      <w:r w:rsidR="00B4317B">
        <w:t xml:space="preserve"> </w:t>
      </w:r>
    </w:p>
    <w:p w14:paraId="697F06CE" w14:textId="77777777" w:rsidR="003627C7" w:rsidRDefault="003627C7" w:rsidP="003627C7">
      <w:pPr>
        <w:pStyle w:val="Listenabsatz"/>
        <w:numPr>
          <w:ilvl w:val="0"/>
          <w:numId w:val="1"/>
        </w:numPr>
      </w:pPr>
      <w:r>
        <w:t>[VMWare, Zugriff: 16.02.2024]:</w:t>
      </w:r>
    </w:p>
    <w:p w14:paraId="4935076B" w14:textId="6E586354" w:rsidR="003627C7" w:rsidRDefault="00000000" w:rsidP="003627C7">
      <w:pPr>
        <w:pStyle w:val="Listenabsatz"/>
      </w:pPr>
      <w:hyperlink r:id="rId196" w:history="1">
        <w:r w:rsidR="00B4317B" w:rsidRPr="00451054">
          <w:rPr>
            <w:rStyle w:val="Hyperlink"/>
          </w:rPr>
          <w:t>https://www.vmware.com/content/vmware/vmware-published-sites/de/topics/glossary/content/virtual-machine.html.html</w:t>
        </w:r>
      </w:hyperlink>
      <w:r w:rsidR="00B4317B">
        <w:t xml:space="preserve"> </w:t>
      </w:r>
    </w:p>
    <w:p w14:paraId="49EC88E5" w14:textId="77777777" w:rsidR="003627C7" w:rsidRDefault="003627C7" w:rsidP="003627C7">
      <w:pPr>
        <w:pStyle w:val="Listenabsatz"/>
        <w:numPr>
          <w:ilvl w:val="0"/>
          <w:numId w:val="1"/>
        </w:numPr>
      </w:pPr>
      <w:r>
        <w:t>[Oracle, Zugriff: 16.02.2024]:</w:t>
      </w:r>
    </w:p>
    <w:p w14:paraId="124C9C40" w14:textId="14A32A66" w:rsidR="003627C7" w:rsidRDefault="00000000" w:rsidP="003627C7">
      <w:pPr>
        <w:pStyle w:val="Listenabsatz"/>
      </w:pPr>
      <w:hyperlink r:id="rId197" w:history="1">
        <w:r w:rsidR="00B4317B" w:rsidRPr="00451054">
          <w:rPr>
            <w:rStyle w:val="Hyperlink"/>
          </w:rPr>
          <w:t>https://www.oracle.com/de/virtualization/virtualbox/</w:t>
        </w:r>
      </w:hyperlink>
      <w:r w:rsidR="00B4317B">
        <w:t xml:space="preserve"> </w:t>
      </w:r>
    </w:p>
    <w:p w14:paraId="6B2D7EDB" w14:textId="77777777" w:rsidR="00444F50" w:rsidRDefault="00444F50" w:rsidP="00444F50">
      <w:pPr>
        <w:pStyle w:val="Listenabsatz"/>
        <w:numPr>
          <w:ilvl w:val="0"/>
          <w:numId w:val="1"/>
        </w:numPr>
      </w:pPr>
      <w:r>
        <w:t>[AWS, Zugriff. 16.02.2024]:</w:t>
      </w:r>
    </w:p>
    <w:p w14:paraId="4B689537" w14:textId="51215013" w:rsidR="00444F50" w:rsidRDefault="00000000" w:rsidP="00444F50">
      <w:pPr>
        <w:pStyle w:val="Listenabsatz"/>
      </w:pPr>
      <w:hyperlink r:id="rId198" w:history="1">
        <w:r w:rsidR="00B4317B" w:rsidRPr="00451054">
          <w:rPr>
            <w:rStyle w:val="Hyperlink"/>
          </w:rPr>
          <w:t>https://aws.amazon.com/de/compare/the-difference-between-type-1-and-type-2-hypervisors</w:t>
        </w:r>
      </w:hyperlink>
      <w:r w:rsidR="00B4317B">
        <w:t xml:space="preserve"> </w:t>
      </w:r>
    </w:p>
    <w:p w14:paraId="624386A5" w14:textId="77777777" w:rsidR="00A70235" w:rsidRDefault="00A70235" w:rsidP="00A70235">
      <w:pPr>
        <w:pStyle w:val="Listenabsatz"/>
        <w:numPr>
          <w:ilvl w:val="0"/>
          <w:numId w:val="1"/>
        </w:numPr>
      </w:pPr>
      <w:r>
        <w:t>[Code for Win, Zugriff: 16.02.2024]:</w:t>
      </w:r>
    </w:p>
    <w:p w14:paraId="539161B4" w14:textId="2C71D939" w:rsidR="00A70235" w:rsidRPr="00A8389E" w:rsidRDefault="00000000" w:rsidP="00A70235">
      <w:pPr>
        <w:pStyle w:val="Listenabsatz"/>
      </w:pPr>
      <w:hyperlink r:id="rId199" w:history="1">
        <w:r w:rsidR="00B4317B" w:rsidRPr="00451054">
          <w:rPr>
            <w:rStyle w:val="Hyperlink"/>
          </w:rPr>
          <w:t>https://codeforwin.org/fundamentals/compiler-and-its-need</w:t>
        </w:r>
      </w:hyperlink>
      <w:r w:rsidR="00B4317B">
        <w:t xml:space="preserve"> </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[Bitpanda, Zugriff: 16.02.2024]:</w:t>
      </w:r>
    </w:p>
    <w:p w14:paraId="1397463D" w14:textId="237C1EF6" w:rsidR="009B4A80" w:rsidRDefault="00000000" w:rsidP="009B4A80">
      <w:pPr>
        <w:pStyle w:val="Listenabsatz"/>
      </w:pPr>
      <w:hyperlink r:id="rId200" w:anchor="was-ist-bitcoin-mining" w:history="1">
        <w:r w:rsidR="00B4317B" w:rsidRPr="00451054">
          <w:rPr>
            <w:rStyle w:val="Hyperlink"/>
          </w:rPr>
          <w:t>https://www.bitpanda.com/academy/de/lektionen/was-ist-bitcoin-mining-und-wie-funktioniert-es/#was-ist-bitcoin-mining</w:t>
        </w:r>
      </w:hyperlink>
      <w:r w:rsidR="00B4317B">
        <w:t xml:space="preserve"> </w:t>
      </w:r>
    </w:p>
    <w:p w14:paraId="5EC39D9E" w14:textId="33CB26AB" w:rsidR="00A70235" w:rsidRDefault="00A70235" w:rsidP="00A70235">
      <w:pPr>
        <w:pStyle w:val="Listenabsatz"/>
        <w:numPr>
          <w:ilvl w:val="0"/>
          <w:numId w:val="1"/>
        </w:numPr>
      </w:pPr>
      <w:r>
        <w:t>[AWS, Zugriff: 17.02.2024]:</w:t>
      </w:r>
    </w:p>
    <w:p w14:paraId="1182B0C2" w14:textId="48BE733C" w:rsidR="00A70235" w:rsidRDefault="00000000" w:rsidP="00A70235">
      <w:pPr>
        <w:pStyle w:val="Listenabsatz"/>
      </w:pPr>
      <w:hyperlink r:id="rId201" w:anchor=":~:text=Python%20ist%20eine%20Programmiersprache%2C%20die,Learning%20(ML)%20verwendet%20wird" w:history="1">
        <w:r w:rsidR="00B4317B" w:rsidRPr="00451054">
          <w:rPr>
            <w:rStyle w:val="Hyperlink"/>
          </w:rPr>
          <w:t>https://aws.amazon.com/de/what-is/python/#:~:text=Python%20ist%20eine%20Programmiersprache%2C%20die,Learning%20(ML)%20verwendet%20wird</w:t>
        </w:r>
      </w:hyperlink>
      <w:r w:rsidR="00A70235" w:rsidRPr="005D6DB3">
        <w:t>.</w:t>
      </w:r>
      <w:r w:rsidR="00B4317B">
        <w:t xml:space="preserve"> </w:t>
      </w:r>
    </w:p>
    <w:p w14:paraId="4DBA8728" w14:textId="77777777" w:rsidR="00A96F3D" w:rsidRDefault="00A96F3D" w:rsidP="00A96F3D">
      <w:pPr>
        <w:pStyle w:val="Listenabsatz"/>
        <w:numPr>
          <w:ilvl w:val="0"/>
          <w:numId w:val="1"/>
        </w:numPr>
      </w:pPr>
      <w:r>
        <w:t>[Hackr, Zugriff: 17.02.2024]:</w:t>
      </w:r>
    </w:p>
    <w:p w14:paraId="07DFEFF6" w14:textId="37E468C1" w:rsidR="00A96F3D" w:rsidRPr="00A8389E" w:rsidRDefault="00000000" w:rsidP="00A96F3D">
      <w:pPr>
        <w:pStyle w:val="Listenabsatz"/>
      </w:pPr>
      <w:hyperlink r:id="rId202" w:anchor=":~:text=C%23%20is%20not%20copied%20from,%2Dpurpose%20object%2Doriented%20languages" w:history="1">
        <w:r w:rsidR="00B4317B" w:rsidRPr="00451054">
          <w:rPr>
            <w:rStyle w:val="Hyperlink"/>
          </w:rPr>
          <w:t>https://hackr.io/blog/c-sharp-vs-java#:~:text=C%23%20is%20not%20copied%20from,%2Dpurpose%20object%2Doriented%20languages</w:t>
        </w:r>
      </w:hyperlink>
      <w:r w:rsidR="00A96F3D" w:rsidRPr="00B723DD">
        <w:t>.</w:t>
      </w:r>
      <w:r w:rsidR="00B4317B">
        <w:t xml:space="preserve"> </w:t>
      </w:r>
    </w:p>
    <w:p w14:paraId="05B9F782" w14:textId="77777777" w:rsidR="003F0517" w:rsidRDefault="003F0517" w:rsidP="003F0517">
      <w:pPr>
        <w:pStyle w:val="Listenabsatz"/>
        <w:numPr>
          <w:ilvl w:val="0"/>
          <w:numId w:val="1"/>
        </w:numPr>
      </w:pPr>
      <w:r>
        <w:t>[Ionos, Zugriff: 17.02.2024]:</w:t>
      </w:r>
    </w:p>
    <w:p w14:paraId="4A58ED26" w14:textId="25D721D3" w:rsidR="003F0517" w:rsidRPr="00A8389E" w:rsidRDefault="00000000" w:rsidP="003F0517">
      <w:pPr>
        <w:pStyle w:val="Listenabsatz"/>
      </w:pPr>
      <w:hyperlink r:id="rId203" w:history="1">
        <w:r w:rsidR="00B4317B" w:rsidRPr="00451054">
          <w:rPr>
            <w:rStyle w:val="Hyperlink"/>
          </w:rPr>
          <w:t>https://www.ionos.at/digitalguide/websites/web-entwicklung/was-sind-skriptsprachen/</w:t>
        </w:r>
      </w:hyperlink>
      <w:r w:rsidR="00B4317B">
        <w:t xml:space="preserve"> </w:t>
      </w:r>
    </w:p>
    <w:p w14:paraId="74E785B1" w14:textId="77777777" w:rsidR="00E64284" w:rsidRDefault="00E64284" w:rsidP="00E64284">
      <w:pPr>
        <w:pStyle w:val="Listenabsatz"/>
        <w:numPr>
          <w:ilvl w:val="0"/>
          <w:numId w:val="1"/>
        </w:numPr>
      </w:pPr>
      <w:r>
        <w:t>[Ionos 2, Zugriff: 17.02.2024]:</w:t>
      </w:r>
    </w:p>
    <w:p w14:paraId="7100C152" w14:textId="5D176C25" w:rsidR="00E64284" w:rsidRDefault="00000000" w:rsidP="00E64284">
      <w:pPr>
        <w:pStyle w:val="Listenabsatz"/>
      </w:pPr>
      <w:hyperlink r:id="rId204" w:history="1">
        <w:r w:rsidR="00B4317B" w:rsidRPr="00451054">
          <w:rPr>
            <w:rStyle w:val="Hyperlink"/>
          </w:rPr>
          <w:t>https://www.ionos.at/digitalguide/hosting/hosting-technik/datenbanken/</w:t>
        </w:r>
      </w:hyperlink>
    </w:p>
    <w:p w14:paraId="7D507FBF" w14:textId="77777777" w:rsidR="00110BAC" w:rsidRDefault="00110BAC" w:rsidP="00110BAC">
      <w:pPr>
        <w:pStyle w:val="Listenabsatz"/>
        <w:numPr>
          <w:ilvl w:val="0"/>
          <w:numId w:val="1"/>
        </w:numPr>
      </w:pPr>
      <w:r>
        <w:t>[BigData, Zugriff: 17.02.2024]:</w:t>
      </w:r>
    </w:p>
    <w:p w14:paraId="1441B81A" w14:textId="2CB2085B" w:rsidR="00110BAC" w:rsidRDefault="00000000" w:rsidP="00110BAC">
      <w:pPr>
        <w:pStyle w:val="Listenabsatz"/>
      </w:pPr>
      <w:hyperlink r:id="rId205" w:history="1">
        <w:r w:rsidR="00B4317B" w:rsidRPr="00451054">
          <w:rPr>
            <w:rStyle w:val="Hyperlink"/>
          </w:rPr>
          <w:t>https://www.bigdata-insider.de/was-ist-acid-a-776182/</w:t>
        </w:r>
      </w:hyperlink>
      <w:r w:rsidR="00B4317B">
        <w:t xml:space="preserve"> </w:t>
      </w:r>
    </w:p>
    <w:p w14:paraId="383BCE5F" w14:textId="77777777" w:rsidR="00CD3454" w:rsidRDefault="00CD3454" w:rsidP="00CD3454">
      <w:pPr>
        <w:pStyle w:val="Listenabsatz"/>
        <w:numPr>
          <w:ilvl w:val="0"/>
          <w:numId w:val="1"/>
        </w:numPr>
      </w:pPr>
      <w:r>
        <w:t>[MongoDB, Zugriff: 17.02.2024]:</w:t>
      </w:r>
    </w:p>
    <w:p w14:paraId="6968DD37" w14:textId="05D2C87D" w:rsidR="00CD3454" w:rsidRDefault="00000000" w:rsidP="00CD3454">
      <w:pPr>
        <w:pStyle w:val="Listenabsatz"/>
      </w:pPr>
      <w:hyperlink r:id="rId206" w:history="1">
        <w:r w:rsidR="00B4317B" w:rsidRPr="00451054">
          <w:rPr>
            <w:rStyle w:val="Hyperlink"/>
          </w:rPr>
          <w:t>https://www.mongodb.com/de-de</w:t>
        </w:r>
      </w:hyperlink>
      <w:r w:rsidR="00B4317B">
        <w:t xml:space="preserve"> </w:t>
      </w:r>
    </w:p>
    <w:p w14:paraId="306FFD1C" w14:textId="77777777" w:rsidR="00BF1EAE" w:rsidRDefault="00BF1EAE" w:rsidP="00BF1EAE">
      <w:pPr>
        <w:pStyle w:val="Listenabsatz"/>
        <w:numPr>
          <w:ilvl w:val="0"/>
          <w:numId w:val="1"/>
        </w:numPr>
      </w:pPr>
      <w:r>
        <w:t>[Weencrypt, Zugriff: 20.02.2024]:</w:t>
      </w:r>
    </w:p>
    <w:p w14:paraId="534DE739" w14:textId="060857F0" w:rsidR="00BF1EAE" w:rsidRPr="00A8389E" w:rsidRDefault="00000000" w:rsidP="00BF1EAE">
      <w:pPr>
        <w:pStyle w:val="Listenabsatz"/>
      </w:pPr>
      <w:hyperlink r:id="rId207" w:history="1">
        <w:r w:rsidR="00E26280" w:rsidRPr="00451054">
          <w:rPr>
            <w:rStyle w:val="Hyperlink"/>
          </w:rPr>
          <w:t>https://weencrypt.pro/glossar/zeitreihendatenbanken-eine-umfassende-einfuehrung-und-analyse/</w:t>
        </w:r>
      </w:hyperlink>
      <w:r w:rsidR="00E26280">
        <w:t xml:space="preserve"> </w:t>
      </w:r>
    </w:p>
    <w:p w14:paraId="77703CDD" w14:textId="77777777" w:rsidR="004B2ECC" w:rsidRDefault="004B2ECC" w:rsidP="004B2ECC">
      <w:pPr>
        <w:pStyle w:val="Listenabsatz"/>
        <w:numPr>
          <w:ilvl w:val="0"/>
          <w:numId w:val="1"/>
        </w:numPr>
      </w:pPr>
      <w:r>
        <w:t>[IT Talents, Zugriff: 20.02.2024]:</w:t>
      </w:r>
    </w:p>
    <w:p w14:paraId="27DBCF97" w14:textId="21FC221F" w:rsidR="004B2ECC" w:rsidRPr="00A8389E" w:rsidRDefault="00000000" w:rsidP="004B2ECC">
      <w:pPr>
        <w:pStyle w:val="Listenabsatz"/>
      </w:pPr>
      <w:hyperlink r:id="rId208" w:history="1">
        <w:r w:rsidR="00E26280" w:rsidRPr="00451054">
          <w:rPr>
            <w:rStyle w:val="Hyperlink"/>
          </w:rPr>
          <w:t>https://it-talents.de/it-wissen/framework/</w:t>
        </w:r>
      </w:hyperlink>
      <w:r w:rsidR="00E26280">
        <w:t xml:space="preserve"> </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209"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[Dotnet Microsoft, Zugriff: 20.02.2024]:</w:t>
      </w:r>
    </w:p>
    <w:p w14:paraId="151B8463" w14:textId="3156EB25" w:rsidR="002721CC" w:rsidRDefault="00000000" w:rsidP="002721CC">
      <w:pPr>
        <w:pStyle w:val="Listenabsatz"/>
      </w:pPr>
      <w:hyperlink r:id="rId210" w:history="1">
        <w:r w:rsidR="00E26280" w:rsidRPr="00451054">
          <w:rPr>
            <w:rStyle w:val="Hyperlink"/>
          </w:rPr>
          <w:t>https://dotnet.microsoft.com/en-us/learn</w:t>
        </w:r>
      </w:hyperlink>
      <w:r w:rsidR="00E26280">
        <w:t xml:space="preserve"> </w:t>
      </w:r>
    </w:p>
    <w:p w14:paraId="011DCCAB" w14:textId="77777777" w:rsidR="000416EC" w:rsidRDefault="000416EC" w:rsidP="000416EC">
      <w:pPr>
        <w:pStyle w:val="Listenabsatz"/>
        <w:numPr>
          <w:ilvl w:val="0"/>
          <w:numId w:val="1"/>
        </w:numPr>
      </w:pPr>
      <w:r>
        <w:t>[Learn Microsoft, Zugriff: 20.02.2024]:</w:t>
      </w:r>
    </w:p>
    <w:p w14:paraId="6F416AF3" w14:textId="31CF72E5" w:rsidR="000416EC" w:rsidRDefault="00000000" w:rsidP="000416EC">
      <w:pPr>
        <w:pStyle w:val="Listenabsatz"/>
      </w:pPr>
      <w:hyperlink r:id="rId211" w:history="1">
        <w:r w:rsidR="00E26280" w:rsidRPr="00451054">
          <w:rPr>
            <w:rStyle w:val="Hyperlink"/>
          </w:rPr>
          <w:t>https://learn.microsoft.com/en-us/dotnet/architecture/modern-web-apps-azure/choose-between-traditional-web-and-single-page-apps</w:t>
        </w:r>
      </w:hyperlink>
      <w:r w:rsidR="00E26280">
        <w:t xml:space="preserve"> </w:t>
      </w:r>
    </w:p>
    <w:p w14:paraId="74769C86" w14:textId="77777777" w:rsidR="000416EC" w:rsidRDefault="000416EC" w:rsidP="000416EC">
      <w:pPr>
        <w:pStyle w:val="Listenabsatz"/>
        <w:numPr>
          <w:ilvl w:val="0"/>
          <w:numId w:val="1"/>
        </w:numPr>
      </w:pPr>
      <w:r>
        <w:t>[Dotnet Microsoft, Zugriff: 27.02.2024]:</w:t>
      </w:r>
    </w:p>
    <w:p w14:paraId="055FA8AF" w14:textId="1D81414F" w:rsidR="000416EC" w:rsidRDefault="00000000" w:rsidP="000416EC">
      <w:pPr>
        <w:pStyle w:val="Listenabsatz"/>
      </w:pPr>
      <w:hyperlink r:id="rId212" w:history="1">
        <w:r w:rsidR="00E26280" w:rsidRPr="00451054">
          <w:rPr>
            <w:rStyle w:val="Hyperlink"/>
          </w:rPr>
          <w:t>https://dotnet.microsoft.com/en-us/apps/aspnet/web-apps/blazor</w:t>
        </w:r>
      </w:hyperlink>
      <w:r w:rsidR="00E26280">
        <w:t xml:space="preserve"> </w:t>
      </w:r>
    </w:p>
    <w:p w14:paraId="688D0CDD" w14:textId="77777777" w:rsidR="00616AC5" w:rsidRDefault="00616AC5" w:rsidP="00616AC5">
      <w:pPr>
        <w:pStyle w:val="Listenabsatz"/>
        <w:numPr>
          <w:ilvl w:val="0"/>
          <w:numId w:val="1"/>
        </w:numPr>
      </w:pPr>
      <w:r>
        <w:lastRenderedPageBreak/>
        <w:t>[MudBlazor, Zugriff: 27.02.2024]:</w:t>
      </w:r>
    </w:p>
    <w:p w14:paraId="3900CEAB" w14:textId="7EFC7740" w:rsidR="00A70235" w:rsidRDefault="00000000" w:rsidP="00E26280">
      <w:pPr>
        <w:pStyle w:val="Listenabsatz"/>
      </w:pPr>
      <w:hyperlink r:id="rId213" w:history="1">
        <w:r w:rsidR="00E26280" w:rsidRPr="00451054">
          <w:rPr>
            <w:rStyle w:val="Hyperlink"/>
          </w:rPr>
          <w:t>https://mudblazor.com/mud/introduction</w:t>
        </w:r>
      </w:hyperlink>
      <w:r w:rsidR="00E26280">
        <w:t xml:space="preserve"> </w:t>
      </w:r>
    </w:p>
    <w:p w14:paraId="78374B77" w14:textId="77777777" w:rsidR="00616AC5" w:rsidRDefault="00616AC5" w:rsidP="00616AC5">
      <w:pPr>
        <w:pStyle w:val="Listenabsatz"/>
        <w:numPr>
          <w:ilvl w:val="0"/>
          <w:numId w:val="1"/>
        </w:numPr>
        <w:rPr>
          <w:noProof/>
        </w:rPr>
      </w:pPr>
      <w:r>
        <w:rPr>
          <w:noProof/>
        </w:rPr>
        <w:t>[Mozilla, Zugriff: 27.02.2024]:</w:t>
      </w:r>
    </w:p>
    <w:p w14:paraId="7C570CB6" w14:textId="00534136" w:rsidR="00616AC5" w:rsidRDefault="00000000" w:rsidP="00616AC5">
      <w:pPr>
        <w:pStyle w:val="Listenabsatz"/>
        <w:rPr>
          <w:noProof/>
        </w:rPr>
      </w:pPr>
      <w:hyperlink r:id="rId214" w:history="1">
        <w:r w:rsidR="00E26280" w:rsidRPr="00451054">
          <w:rPr>
            <w:rStyle w:val="Hyperlink"/>
          </w:rPr>
          <w:t>https://developer.mozilla.org/en-US/docs/Web/API/Web_components</w:t>
        </w:r>
      </w:hyperlink>
      <w:r w:rsidR="00E26280">
        <w:t xml:space="preserve"> </w:t>
      </w:r>
    </w:p>
    <w:p w14:paraId="06144009" w14:textId="77777777" w:rsidR="00940460" w:rsidRDefault="00940460" w:rsidP="00940460">
      <w:pPr>
        <w:pStyle w:val="Listenabsatz"/>
        <w:numPr>
          <w:ilvl w:val="0"/>
          <w:numId w:val="1"/>
        </w:numPr>
        <w:rPr>
          <w:noProof/>
        </w:rPr>
      </w:pPr>
      <w:r>
        <w:rPr>
          <w:noProof/>
        </w:rPr>
        <w:t>[Ionos, Zugriff: 27.02.2024]:</w:t>
      </w:r>
    </w:p>
    <w:p w14:paraId="51E94301" w14:textId="76D4B0EB" w:rsidR="00940460" w:rsidRDefault="00000000" w:rsidP="00940460">
      <w:pPr>
        <w:pStyle w:val="Listenabsatz"/>
        <w:rPr>
          <w:noProof/>
        </w:rPr>
      </w:pPr>
      <w:hyperlink r:id="rId215" w:history="1">
        <w:r w:rsidR="00E26280" w:rsidRPr="00451054">
          <w:rPr>
            <w:rStyle w:val="Hyperlink"/>
            <w:noProof/>
          </w:rPr>
          <w:t>https://www.ionos.at/digitalguide/websites/web-entwicklung/was-ist-swagger/</w:t>
        </w:r>
      </w:hyperlink>
      <w:r w:rsidR="00E26280">
        <w:rPr>
          <w:noProof/>
        </w:rPr>
        <w:t xml:space="preserve"> </w:t>
      </w:r>
    </w:p>
    <w:p w14:paraId="64EFF50C" w14:textId="77777777" w:rsidR="00940460" w:rsidRDefault="00940460" w:rsidP="00940460">
      <w:pPr>
        <w:pStyle w:val="Listenabsatz"/>
        <w:numPr>
          <w:ilvl w:val="0"/>
          <w:numId w:val="1"/>
        </w:numPr>
      </w:pPr>
      <w:r>
        <w:t>[AWS, Zugriff: 27.02.2024]:</w:t>
      </w:r>
    </w:p>
    <w:p w14:paraId="6498A912" w14:textId="00BDF7DC" w:rsidR="00940460" w:rsidRDefault="00000000" w:rsidP="00940460">
      <w:pPr>
        <w:pStyle w:val="Listenabsatz"/>
      </w:pPr>
      <w:hyperlink r:id="rId216" w:history="1">
        <w:r w:rsidR="00E26280" w:rsidRPr="00451054">
          <w:rPr>
            <w:rStyle w:val="Hyperlink"/>
          </w:rPr>
          <w:t>https://aws.amazon.com/de/what-is/cross-origin-resource-sharing/</w:t>
        </w:r>
      </w:hyperlink>
      <w:r w:rsidR="00E26280">
        <w:t xml:space="preserve"> </w:t>
      </w:r>
    </w:p>
    <w:p w14:paraId="0EE9565F" w14:textId="77777777" w:rsidR="007A797A" w:rsidRDefault="007A797A" w:rsidP="007A797A">
      <w:pPr>
        <w:pStyle w:val="Listenabsatz"/>
        <w:numPr>
          <w:ilvl w:val="0"/>
          <w:numId w:val="1"/>
        </w:numPr>
      </w:pPr>
      <w:r>
        <w:t>[Pypi, 27.02.2024]:</w:t>
      </w:r>
    </w:p>
    <w:p w14:paraId="28A32F30" w14:textId="5C7F0048" w:rsidR="007A797A" w:rsidRDefault="00000000" w:rsidP="007A797A">
      <w:pPr>
        <w:pStyle w:val="Listenabsatz"/>
      </w:pPr>
      <w:hyperlink r:id="rId217" w:history="1">
        <w:r w:rsidR="00E26280" w:rsidRPr="00451054">
          <w:rPr>
            <w:rStyle w:val="Hyperlink"/>
          </w:rPr>
          <w:t>https://pypi.org/project/whatsminer/</w:t>
        </w:r>
      </w:hyperlink>
      <w:r w:rsidR="00E26280">
        <w:t xml:space="preserve"> </w:t>
      </w:r>
    </w:p>
    <w:p w14:paraId="01F1F1FB" w14:textId="77777777" w:rsidR="0010586C" w:rsidRPr="0010586C" w:rsidRDefault="0010586C" w:rsidP="0010586C">
      <w:pPr>
        <w:pStyle w:val="Listenabsatz"/>
        <w:numPr>
          <w:ilvl w:val="0"/>
          <w:numId w:val="1"/>
        </w:numPr>
        <w:rPr>
          <w:lang w:val="en-US"/>
        </w:rPr>
      </w:pPr>
      <w:r w:rsidRPr="0010586C">
        <w:rPr>
          <w:lang w:val="en-US"/>
        </w:rPr>
        <w:t>[Linode, 27.02.2024]:</w:t>
      </w:r>
    </w:p>
    <w:p w14:paraId="39DCE96C" w14:textId="6BFB77A7" w:rsidR="0010586C" w:rsidRPr="0010586C" w:rsidRDefault="00000000" w:rsidP="0010586C">
      <w:pPr>
        <w:pStyle w:val="Listenabsatz"/>
        <w:rPr>
          <w:lang w:val="en-US"/>
        </w:rPr>
      </w:pPr>
      <w:hyperlink r:id="rId218" w:history="1">
        <w:r w:rsidR="00E26280" w:rsidRPr="00451054">
          <w:rPr>
            <w:rStyle w:val="Hyperlink"/>
            <w:lang w:val="en-US"/>
          </w:rPr>
          <w:t>https://www.linode.com/docs/guides/linux-package-management-overview/</w:t>
        </w:r>
      </w:hyperlink>
      <w:r w:rsidR="00E26280">
        <w:rPr>
          <w:lang w:val="en-US"/>
        </w:rPr>
        <w:t xml:space="preserve"> </w:t>
      </w:r>
    </w:p>
    <w:p w14:paraId="2A7FE4AA" w14:textId="77777777" w:rsidR="00EE3E63" w:rsidRDefault="00EE3E63" w:rsidP="00EE3E63">
      <w:pPr>
        <w:pStyle w:val="Listenabsatz"/>
        <w:numPr>
          <w:ilvl w:val="0"/>
          <w:numId w:val="1"/>
        </w:numPr>
      </w:pPr>
      <w:r>
        <w:t>[InfluxData Docs, Zugriff: 27.02.2024]:</w:t>
      </w:r>
    </w:p>
    <w:p w14:paraId="07740DD3" w14:textId="2B74C7BD" w:rsidR="00EE3E63" w:rsidRPr="00193965" w:rsidRDefault="00000000" w:rsidP="00EE3E63">
      <w:pPr>
        <w:pStyle w:val="Listenabsatz"/>
      </w:pPr>
      <w:hyperlink r:id="rId219" w:history="1">
        <w:r w:rsidR="00E26280" w:rsidRPr="00451054">
          <w:rPr>
            <w:rStyle w:val="Hyperlink"/>
          </w:rPr>
          <w:t>https://docs.influxdata.com/influxdb/v2/get-started/setup/</w:t>
        </w:r>
      </w:hyperlink>
      <w:r w:rsidR="00E26280">
        <w:t xml:space="preserve"> </w:t>
      </w:r>
    </w:p>
    <w:p w14:paraId="1C356319" w14:textId="4EDA936E" w:rsidR="00895501" w:rsidRDefault="00895501" w:rsidP="00895501">
      <w:pPr>
        <w:pStyle w:val="Listenabsatz"/>
        <w:numPr>
          <w:ilvl w:val="0"/>
          <w:numId w:val="1"/>
        </w:numPr>
      </w:pPr>
      <w:r>
        <w:t>[NordVPN, Zugriff: 27.02.2024]:</w:t>
      </w:r>
      <w:r w:rsidR="00E26280">
        <w:t xml:space="preserve"> </w:t>
      </w:r>
    </w:p>
    <w:p w14:paraId="4727813C" w14:textId="7A7D3F50" w:rsidR="00895501" w:rsidRDefault="00000000" w:rsidP="00895501">
      <w:pPr>
        <w:pStyle w:val="Listenabsatz"/>
      </w:pPr>
      <w:hyperlink r:id="rId220" w:history="1">
        <w:r w:rsidR="00E26280" w:rsidRPr="00451054">
          <w:rPr>
            <w:rStyle w:val="Hyperlink"/>
          </w:rPr>
          <w:t>https://nordvpn.com/de/cybersecurity/glossary/netcat/</w:t>
        </w:r>
      </w:hyperlink>
      <w:r w:rsidR="00E26280">
        <w:t xml:space="preserve"> </w:t>
      </w:r>
    </w:p>
    <w:p w14:paraId="07C1B2F6" w14:textId="77777777" w:rsidR="00C42E75" w:rsidRDefault="00C42E75" w:rsidP="00C42E75">
      <w:pPr>
        <w:pStyle w:val="Listenabsatz"/>
        <w:numPr>
          <w:ilvl w:val="0"/>
          <w:numId w:val="1"/>
        </w:numPr>
      </w:pPr>
      <w:r>
        <w:t>[GeeksForGeeks, Zugriff: 27.02.2024]:</w:t>
      </w:r>
    </w:p>
    <w:p w14:paraId="2CFB4F4D" w14:textId="273BF0BE" w:rsidR="00C42E75" w:rsidRPr="007A5088" w:rsidRDefault="00000000" w:rsidP="00C42E75">
      <w:pPr>
        <w:pStyle w:val="Listenabsatz"/>
      </w:pPr>
      <w:hyperlink r:id="rId221" w:history="1">
        <w:r w:rsidR="00E26280" w:rsidRPr="00451054">
          <w:rPr>
            <w:rStyle w:val="Hyperlink"/>
          </w:rPr>
          <w:t>https://www.geeksforgeeks.org/introduction-to-netcat/</w:t>
        </w:r>
      </w:hyperlink>
      <w:r w:rsidR="00E26280">
        <w:t xml:space="preserve"> </w:t>
      </w:r>
    </w:p>
    <w:p w14:paraId="6DD6F7FE" w14:textId="77777777" w:rsidR="00522158" w:rsidRDefault="00522158" w:rsidP="00522158">
      <w:pPr>
        <w:pStyle w:val="Listenabsatz"/>
        <w:numPr>
          <w:ilvl w:val="0"/>
          <w:numId w:val="1"/>
        </w:numPr>
      </w:pPr>
      <w:r>
        <w:t>[Okx, Zugriff: 16.02.2024]:</w:t>
      </w:r>
    </w:p>
    <w:p w14:paraId="6AF4B48C" w14:textId="28D9374F" w:rsidR="00522158" w:rsidRDefault="00000000" w:rsidP="00522158">
      <w:pPr>
        <w:pStyle w:val="Listenabsatz"/>
      </w:pPr>
      <w:hyperlink r:id="rId222" w:history="1">
        <w:r w:rsidR="00E26280" w:rsidRPr="00451054">
          <w:rPr>
            <w:rStyle w:val="Hyperlink"/>
          </w:rPr>
          <w:t>https://www.okx.com/de/learn/9-best-asic-miners</w:t>
        </w:r>
      </w:hyperlink>
      <w:r w:rsidR="00E26280">
        <w:t xml:space="preserve"> </w:t>
      </w:r>
    </w:p>
    <w:p w14:paraId="622C09E1" w14:textId="77777777" w:rsidR="00E807A1" w:rsidRDefault="00E807A1" w:rsidP="00E807A1">
      <w:pPr>
        <w:pStyle w:val="Listenabsatz"/>
        <w:numPr>
          <w:ilvl w:val="0"/>
          <w:numId w:val="1"/>
        </w:numPr>
      </w:pPr>
      <w:r>
        <w:t>[Whatsminer, Zugriff: 16.02.2024]:</w:t>
      </w:r>
    </w:p>
    <w:p w14:paraId="4E83DAFF" w14:textId="2723515F" w:rsidR="00E807A1" w:rsidRPr="00A8389E" w:rsidRDefault="00000000" w:rsidP="00E807A1">
      <w:pPr>
        <w:pStyle w:val="Listenabsatz"/>
      </w:pPr>
      <w:hyperlink r:id="rId223" w:history="1">
        <w:r w:rsidR="00E26280" w:rsidRPr="00451054">
          <w:rPr>
            <w:rStyle w:val="Hyperlink"/>
          </w:rPr>
          <w:t>https://www.whatsminer.com/?lang=en-US</w:t>
        </w:r>
      </w:hyperlink>
      <w:r w:rsidR="00E26280">
        <w:t xml:space="preserve"> </w:t>
      </w:r>
    </w:p>
    <w:p w14:paraId="3F9A799A" w14:textId="77777777" w:rsidR="003A2403" w:rsidRDefault="003A2403" w:rsidP="003A2403">
      <w:pPr>
        <w:pStyle w:val="Listenabsatz"/>
        <w:numPr>
          <w:ilvl w:val="0"/>
          <w:numId w:val="1"/>
        </w:numPr>
      </w:pPr>
      <w:r>
        <w:t>[Bitmain, Zugriff: 16.02.2024]:</w:t>
      </w:r>
    </w:p>
    <w:p w14:paraId="2437D620" w14:textId="5B4F460E" w:rsidR="003A2403" w:rsidRDefault="00000000" w:rsidP="003A2403">
      <w:pPr>
        <w:pStyle w:val="Listenabsatz"/>
      </w:pPr>
      <w:hyperlink r:id="rId224" w:history="1">
        <w:r w:rsidR="00E26280" w:rsidRPr="00451054">
          <w:rPr>
            <w:rStyle w:val="Hyperlink"/>
          </w:rPr>
          <w:t>https://m.bitmain.com/</w:t>
        </w:r>
      </w:hyperlink>
      <w:r w:rsidR="00E26280">
        <w:t xml:space="preserve"> </w:t>
      </w:r>
    </w:p>
    <w:p w14:paraId="6ADAD796" w14:textId="77777777" w:rsidR="003A2403" w:rsidRDefault="003A2403" w:rsidP="003A2403">
      <w:pPr>
        <w:pStyle w:val="Listenabsatz"/>
        <w:numPr>
          <w:ilvl w:val="0"/>
          <w:numId w:val="1"/>
        </w:numPr>
      </w:pPr>
      <w:r>
        <w:t>[Youtube, Zugriff: 16.02.2024]:</w:t>
      </w:r>
    </w:p>
    <w:p w14:paraId="688D9877" w14:textId="10F26529" w:rsidR="003A2403" w:rsidRPr="00A8389E" w:rsidRDefault="00000000" w:rsidP="003A2403">
      <w:pPr>
        <w:pStyle w:val="Listenabsatz"/>
      </w:pPr>
      <w:hyperlink r:id="rId225" w:history="1">
        <w:r w:rsidR="00E26280" w:rsidRPr="00451054">
          <w:rPr>
            <w:rStyle w:val="Hyperlink"/>
          </w:rPr>
          <w:t>https://www.youtube.com/watch?v=ofPdztVcHjk</w:t>
        </w:r>
      </w:hyperlink>
      <w:r w:rsidR="00E26280">
        <w:t xml:space="preserve"> </w:t>
      </w:r>
    </w:p>
    <w:p w14:paraId="4F14614C" w14:textId="77777777" w:rsidR="003A2403" w:rsidRDefault="003A2403" w:rsidP="003A2403">
      <w:pPr>
        <w:pStyle w:val="Listenabsatz"/>
        <w:numPr>
          <w:ilvl w:val="0"/>
          <w:numId w:val="1"/>
        </w:numPr>
      </w:pPr>
      <w:r>
        <w:t>[OpenVPN, Zugriff: 27.02.2024]:</w:t>
      </w:r>
    </w:p>
    <w:p w14:paraId="5BE577E6" w14:textId="5FFB8C20" w:rsidR="003A2403" w:rsidRDefault="00000000" w:rsidP="003A2403">
      <w:pPr>
        <w:pStyle w:val="Listenabsatz"/>
      </w:pPr>
      <w:hyperlink r:id="rId226" w:history="1">
        <w:r w:rsidR="00E26280" w:rsidRPr="00451054">
          <w:rPr>
            <w:rStyle w:val="Hyperlink"/>
          </w:rPr>
          <w:t>https://openvpn.net/community-resources/reference-manual-for-openvpn-2-4/</w:t>
        </w:r>
      </w:hyperlink>
      <w:r w:rsidR="00E26280">
        <w:t xml:space="preserve"> </w:t>
      </w:r>
    </w:p>
    <w:p w14:paraId="05653A9F" w14:textId="77777777" w:rsidR="00F4437E" w:rsidRDefault="00F4437E" w:rsidP="00F4437E">
      <w:pPr>
        <w:pStyle w:val="Listenabsatz"/>
        <w:numPr>
          <w:ilvl w:val="0"/>
          <w:numId w:val="1"/>
        </w:numPr>
      </w:pPr>
      <w:r>
        <w:t>[Github, Zugriff: 27.02.2024]:</w:t>
      </w:r>
    </w:p>
    <w:p w14:paraId="07603191" w14:textId="1FC87B47" w:rsidR="00366EE9" w:rsidRPr="00EE3E63" w:rsidRDefault="00000000" w:rsidP="00E26280">
      <w:pPr>
        <w:pStyle w:val="Listenabsatz"/>
      </w:pPr>
      <w:hyperlink r:id="rId227" w:history="1">
        <w:r w:rsidR="00E26280" w:rsidRPr="00451054">
          <w:rPr>
            <w:rStyle w:val="Hyperlink"/>
          </w:rPr>
          <w:t>https://github.com/bitmaintech/Antminer_firmware/blob/master/sources/meta-antminer/recipes-bitmianer/cgminer/cgminer-1.0/cgminer-3.12.0_bak/API-README</w:t>
        </w:r>
      </w:hyperlink>
      <w:r w:rsidR="00E26280">
        <w:t xml:space="preserve"> </w:t>
      </w:r>
    </w:p>
    <w:p w14:paraId="487BB68E" w14:textId="456F5E05" w:rsidR="003417F1" w:rsidRPr="00EE3E63" w:rsidRDefault="003417F1" w:rsidP="009F7836">
      <w:pPr>
        <w:jc w:val="left"/>
      </w:pPr>
    </w:p>
    <w:sectPr w:rsidR="003417F1" w:rsidRPr="00EE3E63" w:rsidSect="00B04C3A">
      <w:headerReference w:type="default" r:id="rId228"/>
      <w:footerReference w:type="default" r:id="rId229"/>
      <w:headerReference w:type="first" r:id="rId230"/>
      <w:footerReference w:type="first" r:id="rId231"/>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225BF" w14:textId="77777777" w:rsidR="00B04C3A" w:rsidRDefault="00B04C3A" w:rsidP="006E3724">
      <w:pPr>
        <w:spacing w:after="0" w:line="240" w:lineRule="auto"/>
      </w:pPr>
      <w:r>
        <w:separator/>
      </w:r>
    </w:p>
  </w:endnote>
  <w:endnote w:type="continuationSeparator" w:id="0">
    <w:p w14:paraId="36E9B12D" w14:textId="77777777" w:rsidR="00B04C3A" w:rsidRDefault="00B04C3A"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93308" w14:textId="77777777" w:rsidR="00B04C3A" w:rsidRDefault="00B04C3A" w:rsidP="006E3724">
      <w:pPr>
        <w:spacing w:after="0" w:line="240" w:lineRule="auto"/>
      </w:pPr>
      <w:r>
        <w:separator/>
      </w:r>
    </w:p>
  </w:footnote>
  <w:footnote w:type="continuationSeparator" w:id="0">
    <w:p w14:paraId="7AD9F718" w14:textId="77777777" w:rsidR="00B04C3A" w:rsidRDefault="00B04C3A"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FE06DFB0"/>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406A"/>
    <w:rsid w:val="00023A6B"/>
    <w:rsid w:val="000250FF"/>
    <w:rsid w:val="00025D5E"/>
    <w:rsid w:val="00025F89"/>
    <w:rsid w:val="00030299"/>
    <w:rsid w:val="00030D71"/>
    <w:rsid w:val="00031036"/>
    <w:rsid w:val="00031922"/>
    <w:rsid w:val="000334DF"/>
    <w:rsid w:val="000379C6"/>
    <w:rsid w:val="000416EC"/>
    <w:rsid w:val="00042C5E"/>
    <w:rsid w:val="0004322A"/>
    <w:rsid w:val="000466E1"/>
    <w:rsid w:val="000504FC"/>
    <w:rsid w:val="00050C2A"/>
    <w:rsid w:val="0005235D"/>
    <w:rsid w:val="0005605C"/>
    <w:rsid w:val="00057AB7"/>
    <w:rsid w:val="000609D9"/>
    <w:rsid w:val="00060AE1"/>
    <w:rsid w:val="00062C3F"/>
    <w:rsid w:val="00062EAB"/>
    <w:rsid w:val="0006393F"/>
    <w:rsid w:val="00065931"/>
    <w:rsid w:val="00071B60"/>
    <w:rsid w:val="0007221E"/>
    <w:rsid w:val="00073D4B"/>
    <w:rsid w:val="0007573F"/>
    <w:rsid w:val="0007738E"/>
    <w:rsid w:val="0008165B"/>
    <w:rsid w:val="00082444"/>
    <w:rsid w:val="00082758"/>
    <w:rsid w:val="00083CCA"/>
    <w:rsid w:val="00083FA4"/>
    <w:rsid w:val="000859ED"/>
    <w:rsid w:val="00095F36"/>
    <w:rsid w:val="000A0E73"/>
    <w:rsid w:val="000A25F0"/>
    <w:rsid w:val="000A42BC"/>
    <w:rsid w:val="000A6321"/>
    <w:rsid w:val="000A79D8"/>
    <w:rsid w:val="000B13E1"/>
    <w:rsid w:val="000B1DC7"/>
    <w:rsid w:val="000B444D"/>
    <w:rsid w:val="000B4824"/>
    <w:rsid w:val="000B5242"/>
    <w:rsid w:val="000B728D"/>
    <w:rsid w:val="000B7A15"/>
    <w:rsid w:val="000C0798"/>
    <w:rsid w:val="000C3F68"/>
    <w:rsid w:val="000C48B6"/>
    <w:rsid w:val="000D083B"/>
    <w:rsid w:val="000D3DCF"/>
    <w:rsid w:val="000D4697"/>
    <w:rsid w:val="000E185E"/>
    <w:rsid w:val="000E2FB2"/>
    <w:rsid w:val="000E5235"/>
    <w:rsid w:val="000F0927"/>
    <w:rsid w:val="000F2713"/>
    <w:rsid w:val="000F5132"/>
    <w:rsid w:val="000F5A9C"/>
    <w:rsid w:val="000F61CF"/>
    <w:rsid w:val="000F76AE"/>
    <w:rsid w:val="00102C96"/>
    <w:rsid w:val="00103143"/>
    <w:rsid w:val="00103D70"/>
    <w:rsid w:val="00104BEB"/>
    <w:rsid w:val="0010586C"/>
    <w:rsid w:val="00110BAC"/>
    <w:rsid w:val="0011234E"/>
    <w:rsid w:val="001142CB"/>
    <w:rsid w:val="00114A8B"/>
    <w:rsid w:val="0011502E"/>
    <w:rsid w:val="001251B5"/>
    <w:rsid w:val="001351E6"/>
    <w:rsid w:val="001353D3"/>
    <w:rsid w:val="00135A4A"/>
    <w:rsid w:val="00140BB7"/>
    <w:rsid w:val="00141563"/>
    <w:rsid w:val="00142117"/>
    <w:rsid w:val="00143C36"/>
    <w:rsid w:val="00150F47"/>
    <w:rsid w:val="00154E38"/>
    <w:rsid w:val="0015515E"/>
    <w:rsid w:val="00160832"/>
    <w:rsid w:val="00161C15"/>
    <w:rsid w:val="001638AC"/>
    <w:rsid w:val="00164D66"/>
    <w:rsid w:val="00165053"/>
    <w:rsid w:val="00165256"/>
    <w:rsid w:val="0016575B"/>
    <w:rsid w:val="00170479"/>
    <w:rsid w:val="001746A8"/>
    <w:rsid w:val="001749F9"/>
    <w:rsid w:val="00176AE0"/>
    <w:rsid w:val="00177AE6"/>
    <w:rsid w:val="0018031E"/>
    <w:rsid w:val="00180C61"/>
    <w:rsid w:val="0018178F"/>
    <w:rsid w:val="001823B3"/>
    <w:rsid w:val="00183FF0"/>
    <w:rsid w:val="0018642F"/>
    <w:rsid w:val="00193965"/>
    <w:rsid w:val="0019457A"/>
    <w:rsid w:val="001A0345"/>
    <w:rsid w:val="001A0E57"/>
    <w:rsid w:val="001A129E"/>
    <w:rsid w:val="001A4BE8"/>
    <w:rsid w:val="001A5175"/>
    <w:rsid w:val="001A5419"/>
    <w:rsid w:val="001B14DA"/>
    <w:rsid w:val="001B2472"/>
    <w:rsid w:val="001B3EBC"/>
    <w:rsid w:val="001B4BFB"/>
    <w:rsid w:val="001C065F"/>
    <w:rsid w:val="001C5E69"/>
    <w:rsid w:val="001C6CBC"/>
    <w:rsid w:val="001C7863"/>
    <w:rsid w:val="001D00E6"/>
    <w:rsid w:val="001D2771"/>
    <w:rsid w:val="001D5FD5"/>
    <w:rsid w:val="001E4C30"/>
    <w:rsid w:val="001E6D27"/>
    <w:rsid w:val="001F0E38"/>
    <w:rsid w:val="001F108B"/>
    <w:rsid w:val="001F309C"/>
    <w:rsid w:val="001F6D6E"/>
    <w:rsid w:val="001F76AA"/>
    <w:rsid w:val="00201FE2"/>
    <w:rsid w:val="0020695B"/>
    <w:rsid w:val="00206D68"/>
    <w:rsid w:val="00211D22"/>
    <w:rsid w:val="00212A47"/>
    <w:rsid w:val="002144DB"/>
    <w:rsid w:val="00214E0A"/>
    <w:rsid w:val="002161D5"/>
    <w:rsid w:val="00220414"/>
    <w:rsid w:val="0022095D"/>
    <w:rsid w:val="00220F87"/>
    <w:rsid w:val="00222328"/>
    <w:rsid w:val="00223656"/>
    <w:rsid w:val="00225711"/>
    <w:rsid w:val="00225A00"/>
    <w:rsid w:val="002331FC"/>
    <w:rsid w:val="00235812"/>
    <w:rsid w:val="002360B2"/>
    <w:rsid w:val="00236C3A"/>
    <w:rsid w:val="002433CB"/>
    <w:rsid w:val="00244CE3"/>
    <w:rsid w:val="002450B2"/>
    <w:rsid w:val="00245862"/>
    <w:rsid w:val="00246401"/>
    <w:rsid w:val="00251EB9"/>
    <w:rsid w:val="00251EF9"/>
    <w:rsid w:val="00253B83"/>
    <w:rsid w:val="00253D2D"/>
    <w:rsid w:val="002648DD"/>
    <w:rsid w:val="00267C46"/>
    <w:rsid w:val="00270F97"/>
    <w:rsid w:val="002721CC"/>
    <w:rsid w:val="0027394E"/>
    <w:rsid w:val="00281B48"/>
    <w:rsid w:val="00292312"/>
    <w:rsid w:val="0029266B"/>
    <w:rsid w:val="0029486C"/>
    <w:rsid w:val="002959E8"/>
    <w:rsid w:val="002A1550"/>
    <w:rsid w:val="002A36BA"/>
    <w:rsid w:val="002A5F12"/>
    <w:rsid w:val="002A609E"/>
    <w:rsid w:val="002A6116"/>
    <w:rsid w:val="002A751F"/>
    <w:rsid w:val="002B2F25"/>
    <w:rsid w:val="002B3BA0"/>
    <w:rsid w:val="002B3F27"/>
    <w:rsid w:val="002B504B"/>
    <w:rsid w:val="002B5E3D"/>
    <w:rsid w:val="002B6A4D"/>
    <w:rsid w:val="002C0567"/>
    <w:rsid w:val="002C21F2"/>
    <w:rsid w:val="002C38A9"/>
    <w:rsid w:val="002C3D62"/>
    <w:rsid w:val="002C508F"/>
    <w:rsid w:val="002C5AF9"/>
    <w:rsid w:val="002C7B88"/>
    <w:rsid w:val="002D1F00"/>
    <w:rsid w:val="002D43FA"/>
    <w:rsid w:val="002D4968"/>
    <w:rsid w:val="002D52C2"/>
    <w:rsid w:val="002D7E19"/>
    <w:rsid w:val="002E23EF"/>
    <w:rsid w:val="002E39D9"/>
    <w:rsid w:val="002E6BFB"/>
    <w:rsid w:val="002E7E96"/>
    <w:rsid w:val="002F162F"/>
    <w:rsid w:val="002F2D1E"/>
    <w:rsid w:val="002F55ED"/>
    <w:rsid w:val="002F72E3"/>
    <w:rsid w:val="00301EEF"/>
    <w:rsid w:val="00302D74"/>
    <w:rsid w:val="003056B9"/>
    <w:rsid w:val="00306D16"/>
    <w:rsid w:val="00313ACB"/>
    <w:rsid w:val="00313D6B"/>
    <w:rsid w:val="00314563"/>
    <w:rsid w:val="00314751"/>
    <w:rsid w:val="00316737"/>
    <w:rsid w:val="00322F56"/>
    <w:rsid w:val="00323152"/>
    <w:rsid w:val="00324CD2"/>
    <w:rsid w:val="0032585E"/>
    <w:rsid w:val="00333B9F"/>
    <w:rsid w:val="00334CA2"/>
    <w:rsid w:val="00340BD2"/>
    <w:rsid w:val="003417F1"/>
    <w:rsid w:val="00341DA5"/>
    <w:rsid w:val="00343A36"/>
    <w:rsid w:val="00346D12"/>
    <w:rsid w:val="00351E87"/>
    <w:rsid w:val="00352708"/>
    <w:rsid w:val="00352C98"/>
    <w:rsid w:val="00353D48"/>
    <w:rsid w:val="00354C1A"/>
    <w:rsid w:val="0035596F"/>
    <w:rsid w:val="00355EE1"/>
    <w:rsid w:val="003564F0"/>
    <w:rsid w:val="00356AFA"/>
    <w:rsid w:val="00361F13"/>
    <w:rsid w:val="003627C7"/>
    <w:rsid w:val="00366EE9"/>
    <w:rsid w:val="00372BB3"/>
    <w:rsid w:val="003740DC"/>
    <w:rsid w:val="00374837"/>
    <w:rsid w:val="00374ACB"/>
    <w:rsid w:val="00381A85"/>
    <w:rsid w:val="00384957"/>
    <w:rsid w:val="00384CE6"/>
    <w:rsid w:val="00385B46"/>
    <w:rsid w:val="00396421"/>
    <w:rsid w:val="003A0F2D"/>
    <w:rsid w:val="003A2403"/>
    <w:rsid w:val="003A3ACB"/>
    <w:rsid w:val="003B7733"/>
    <w:rsid w:val="003C0A73"/>
    <w:rsid w:val="003C17D8"/>
    <w:rsid w:val="003C182D"/>
    <w:rsid w:val="003C4B29"/>
    <w:rsid w:val="003C5B62"/>
    <w:rsid w:val="003C7624"/>
    <w:rsid w:val="003C78E2"/>
    <w:rsid w:val="003D1C48"/>
    <w:rsid w:val="003D2D73"/>
    <w:rsid w:val="003D52AF"/>
    <w:rsid w:val="003D52C3"/>
    <w:rsid w:val="003D5421"/>
    <w:rsid w:val="003D5AD0"/>
    <w:rsid w:val="003D5D44"/>
    <w:rsid w:val="003D62C9"/>
    <w:rsid w:val="003D6EB9"/>
    <w:rsid w:val="003D78B8"/>
    <w:rsid w:val="003E1096"/>
    <w:rsid w:val="003E413D"/>
    <w:rsid w:val="003E7DA0"/>
    <w:rsid w:val="003F0517"/>
    <w:rsid w:val="003F0C08"/>
    <w:rsid w:val="003F1674"/>
    <w:rsid w:val="003F27AD"/>
    <w:rsid w:val="003F3AA8"/>
    <w:rsid w:val="003F7183"/>
    <w:rsid w:val="003F7588"/>
    <w:rsid w:val="0040015A"/>
    <w:rsid w:val="0040164D"/>
    <w:rsid w:val="00401879"/>
    <w:rsid w:val="00402C50"/>
    <w:rsid w:val="00402CAE"/>
    <w:rsid w:val="0040476E"/>
    <w:rsid w:val="004061A8"/>
    <w:rsid w:val="004107B3"/>
    <w:rsid w:val="00411678"/>
    <w:rsid w:val="004129D6"/>
    <w:rsid w:val="00413A09"/>
    <w:rsid w:val="00415691"/>
    <w:rsid w:val="00420A13"/>
    <w:rsid w:val="00420DAA"/>
    <w:rsid w:val="00427B82"/>
    <w:rsid w:val="00430294"/>
    <w:rsid w:val="00430356"/>
    <w:rsid w:val="00435D0B"/>
    <w:rsid w:val="00437923"/>
    <w:rsid w:val="00440AE6"/>
    <w:rsid w:val="00441D10"/>
    <w:rsid w:val="0044234A"/>
    <w:rsid w:val="00444F50"/>
    <w:rsid w:val="00444F79"/>
    <w:rsid w:val="00450BC8"/>
    <w:rsid w:val="00451446"/>
    <w:rsid w:val="0045408E"/>
    <w:rsid w:val="00454652"/>
    <w:rsid w:val="00454E6D"/>
    <w:rsid w:val="00455FA1"/>
    <w:rsid w:val="0045687A"/>
    <w:rsid w:val="00457601"/>
    <w:rsid w:val="00462A94"/>
    <w:rsid w:val="00464EC9"/>
    <w:rsid w:val="00466DA5"/>
    <w:rsid w:val="00467297"/>
    <w:rsid w:val="00467614"/>
    <w:rsid w:val="00471C56"/>
    <w:rsid w:val="00472003"/>
    <w:rsid w:val="004727E4"/>
    <w:rsid w:val="00474C45"/>
    <w:rsid w:val="00476714"/>
    <w:rsid w:val="0047797D"/>
    <w:rsid w:val="004823F5"/>
    <w:rsid w:val="004827C3"/>
    <w:rsid w:val="0048525C"/>
    <w:rsid w:val="00493BA2"/>
    <w:rsid w:val="00493C86"/>
    <w:rsid w:val="004A0442"/>
    <w:rsid w:val="004A097F"/>
    <w:rsid w:val="004A561E"/>
    <w:rsid w:val="004A575B"/>
    <w:rsid w:val="004A71D3"/>
    <w:rsid w:val="004B2E2E"/>
    <w:rsid w:val="004B2ECC"/>
    <w:rsid w:val="004B2FDF"/>
    <w:rsid w:val="004B3980"/>
    <w:rsid w:val="004B4679"/>
    <w:rsid w:val="004C1BB7"/>
    <w:rsid w:val="004C20B9"/>
    <w:rsid w:val="004C24FF"/>
    <w:rsid w:val="004C300E"/>
    <w:rsid w:val="004C3317"/>
    <w:rsid w:val="004C419A"/>
    <w:rsid w:val="004E167D"/>
    <w:rsid w:val="004E4AC8"/>
    <w:rsid w:val="004F0A38"/>
    <w:rsid w:val="004F0C93"/>
    <w:rsid w:val="004F3E93"/>
    <w:rsid w:val="004F6202"/>
    <w:rsid w:val="004F70CF"/>
    <w:rsid w:val="004F7262"/>
    <w:rsid w:val="004F7346"/>
    <w:rsid w:val="004F7791"/>
    <w:rsid w:val="00501567"/>
    <w:rsid w:val="00504E58"/>
    <w:rsid w:val="00505D95"/>
    <w:rsid w:val="00505F90"/>
    <w:rsid w:val="0050686F"/>
    <w:rsid w:val="005077DF"/>
    <w:rsid w:val="00510952"/>
    <w:rsid w:val="005120DA"/>
    <w:rsid w:val="005124DE"/>
    <w:rsid w:val="00515B79"/>
    <w:rsid w:val="00515E81"/>
    <w:rsid w:val="0052182F"/>
    <w:rsid w:val="00522158"/>
    <w:rsid w:val="00522852"/>
    <w:rsid w:val="00524876"/>
    <w:rsid w:val="00525718"/>
    <w:rsid w:val="0053469A"/>
    <w:rsid w:val="0053531F"/>
    <w:rsid w:val="00541C78"/>
    <w:rsid w:val="005433FA"/>
    <w:rsid w:val="00545025"/>
    <w:rsid w:val="005454F5"/>
    <w:rsid w:val="00547144"/>
    <w:rsid w:val="00547AE8"/>
    <w:rsid w:val="0055027C"/>
    <w:rsid w:val="005511CD"/>
    <w:rsid w:val="00552C10"/>
    <w:rsid w:val="00557C6B"/>
    <w:rsid w:val="005605AB"/>
    <w:rsid w:val="00561F90"/>
    <w:rsid w:val="00565A10"/>
    <w:rsid w:val="0057043A"/>
    <w:rsid w:val="005735E6"/>
    <w:rsid w:val="00575DD7"/>
    <w:rsid w:val="0057611E"/>
    <w:rsid w:val="00580882"/>
    <w:rsid w:val="00581443"/>
    <w:rsid w:val="00581C68"/>
    <w:rsid w:val="0058226B"/>
    <w:rsid w:val="005860B1"/>
    <w:rsid w:val="0059166D"/>
    <w:rsid w:val="00592675"/>
    <w:rsid w:val="00593BAE"/>
    <w:rsid w:val="00594F7F"/>
    <w:rsid w:val="005A2C7C"/>
    <w:rsid w:val="005A36DB"/>
    <w:rsid w:val="005A3DE4"/>
    <w:rsid w:val="005A4527"/>
    <w:rsid w:val="005A4554"/>
    <w:rsid w:val="005A7D6A"/>
    <w:rsid w:val="005B49C1"/>
    <w:rsid w:val="005B5684"/>
    <w:rsid w:val="005B6DF4"/>
    <w:rsid w:val="005C0C86"/>
    <w:rsid w:val="005C21C9"/>
    <w:rsid w:val="005C27CA"/>
    <w:rsid w:val="005C7118"/>
    <w:rsid w:val="005C7463"/>
    <w:rsid w:val="005C7FE1"/>
    <w:rsid w:val="005D09BF"/>
    <w:rsid w:val="005D15AB"/>
    <w:rsid w:val="005D5174"/>
    <w:rsid w:val="005D56B0"/>
    <w:rsid w:val="005D5C13"/>
    <w:rsid w:val="005D6DB3"/>
    <w:rsid w:val="005D7B68"/>
    <w:rsid w:val="005E0BB5"/>
    <w:rsid w:val="005E0FF4"/>
    <w:rsid w:val="005E1F2C"/>
    <w:rsid w:val="005E46FD"/>
    <w:rsid w:val="005F2988"/>
    <w:rsid w:val="005F2DC0"/>
    <w:rsid w:val="005F36B0"/>
    <w:rsid w:val="005F49BC"/>
    <w:rsid w:val="005F6210"/>
    <w:rsid w:val="00600E44"/>
    <w:rsid w:val="0060286A"/>
    <w:rsid w:val="0060393D"/>
    <w:rsid w:val="00604285"/>
    <w:rsid w:val="006053D5"/>
    <w:rsid w:val="00605D17"/>
    <w:rsid w:val="00610798"/>
    <w:rsid w:val="006117C5"/>
    <w:rsid w:val="00612D67"/>
    <w:rsid w:val="00613F86"/>
    <w:rsid w:val="0061425F"/>
    <w:rsid w:val="00615883"/>
    <w:rsid w:val="00615BFB"/>
    <w:rsid w:val="00616AC5"/>
    <w:rsid w:val="00617595"/>
    <w:rsid w:val="00620921"/>
    <w:rsid w:val="00620FA0"/>
    <w:rsid w:val="00621185"/>
    <w:rsid w:val="00622533"/>
    <w:rsid w:val="00626473"/>
    <w:rsid w:val="00626C8C"/>
    <w:rsid w:val="0062754C"/>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74C0A"/>
    <w:rsid w:val="006778FA"/>
    <w:rsid w:val="006806C7"/>
    <w:rsid w:val="0068170D"/>
    <w:rsid w:val="006874B6"/>
    <w:rsid w:val="00690013"/>
    <w:rsid w:val="006A4BBA"/>
    <w:rsid w:val="006A75E6"/>
    <w:rsid w:val="006B3C92"/>
    <w:rsid w:val="006B523A"/>
    <w:rsid w:val="006B5710"/>
    <w:rsid w:val="006B573D"/>
    <w:rsid w:val="006B730A"/>
    <w:rsid w:val="006C0915"/>
    <w:rsid w:val="006C4547"/>
    <w:rsid w:val="006C5842"/>
    <w:rsid w:val="006C5C01"/>
    <w:rsid w:val="006C67F3"/>
    <w:rsid w:val="006D46C9"/>
    <w:rsid w:val="006D4AA9"/>
    <w:rsid w:val="006D4F01"/>
    <w:rsid w:val="006D63F1"/>
    <w:rsid w:val="006D7F18"/>
    <w:rsid w:val="006E06FA"/>
    <w:rsid w:val="006E1A04"/>
    <w:rsid w:val="006E3724"/>
    <w:rsid w:val="006E6644"/>
    <w:rsid w:val="006F0F93"/>
    <w:rsid w:val="006F4A92"/>
    <w:rsid w:val="006F6957"/>
    <w:rsid w:val="006F7C47"/>
    <w:rsid w:val="007016B1"/>
    <w:rsid w:val="007031FF"/>
    <w:rsid w:val="00705F19"/>
    <w:rsid w:val="0070613D"/>
    <w:rsid w:val="00711D33"/>
    <w:rsid w:val="007139B9"/>
    <w:rsid w:val="00714402"/>
    <w:rsid w:val="00715425"/>
    <w:rsid w:val="00715669"/>
    <w:rsid w:val="00717AAF"/>
    <w:rsid w:val="00722031"/>
    <w:rsid w:val="0072545F"/>
    <w:rsid w:val="00726399"/>
    <w:rsid w:val="00727A66"/>
    <w:rsid w:val="007331D8"/>
    <w:rsid w:val="0073432A"/>
    <w:rsid w:val="00735C69"/>
    <w:rsid w:val="007448FA"/>
    <w:rsid w:val="0074660F"/>
    <w:rsid w:val="00747918"/>
    <w:rsid w:val="00750BF4"/>
    <w:rsid w:val="00751BF8"/>
    <w:rsid w:val="007531E9"/>
    <w:rsid w:val="0075769D"/>
    <w:rsid w:val="00757BD5"/>
    <w:rsid w:val="00760065"/>
    <w:rsid w:val="0076031B"/>
    <w:rsid w:val="007715E5"/>
    <w:rsid w:val="007724F5"/>
    <w:rsid w:val="00773932"/>
    <w:rsid w:val="00773F05"/>
    <w:rsid w:val="00775564"/>
    <w:rsid w:val="00775BF4"/>
    <w:rsid w:val="007774C8"/>
    <w:rsid w:val="0077766A"/>
    <w:rsid w:val="00780FF3"/>
    <w:rsid w:val="00783968"/>
    <w:rsid w:val="00783E87"/>
    <w:rsid w:val="0078416D"/>
    <w:rsid w:val="00790CD6"/>
    <w:rsid w:val="007916A1"/>
    <w:rsid w:val="00791C31"/>
    <w:rsid w:val="00792E5C"/>
    <w:rsid w:val="007947E0"/>
    <w:rsid w:val="00795819"/>
    <w:rsid w:val="00796B70"/>
    <w:rsid w:val="007A2ECB"/>
    <w:rsid w:val="007A5088"/>
    <w:rsid w:val="007A618A"/>
    <w:rsid w:val="007A797A"/>
    <w:rsid w:val="007A7DF2"/>
    <w:rsid w:val="007B15D4"/>
    <w:rsid w:val="007B764B"/>
    <w:rsid w:val="007C1C46"/>
    <w:rsid w:val="007C4505"/>
    <w:rsid w:val="007C6D3E"/>
    <w:rsid w:val="007D3A80"/>
    <w:rsid w:val="007D402D"/>
    <w:rsid w:val="007D46DF"/>
    <w:rsid w:val="007D4873"/>
    <w:rsid w:val="007D5C75"/>
    <w:rsid w:val="007E1A32"/>
    <w:rsid w:val="007E2D5F"/>
    <w:rsid w:val="007E3CBD"/>
    <w:rsid w:val="007E5CCE"/>
    <w:rsid w:val="008004C9"/>
    <w:rsid w:val="008029C6"/>
    <w:rsid w:val="00802AD1"/>
    <w:rsid w:val="00802B6C"/>
    <w:rsid w:val="0080371C"/>
    <w:rsid w:val="008067A1"/>
    <w:rsid w:val="00806869"/>
    <w:rsid w:val="00814C5C"/>
    <w:rsid w:val="0081503E"/>
    <w:rsid w:val="00815710"/>
    <w:rsid w:val="00816A1C"/>
    <w:rsid w:val="0082025D"/>
    <w:rsid w:val="008204D5"/>
    <w:rsid w:val="008259D6"/>
    <w:rsid w:val="00826A04"/>
    <w:rsid w:val="00830C21"/>
    <w:rsid w:val="00832D6A"/>
    <w:rsid w:val="00835208"/>
    <w:rsid w:val="008360F5"/>
    <w:rsid w:val="0083726E"/>
    <w:rsid w:val="0084122C"/>
    <w:rsid w:val="00841276"/>
    <w:rsid w:val="00850272"/>
    <w:rsid w:val="008509F8"/>
    <w:rsid w:val="008545E1"/>
    <w:rsid w:val="0085517E"/>
    <w:rsid w:val="0085583E"/>
    <w:rsid w:val="00855DB1"/>
    <w:rsid w:val="0085736D"/>
    <w:rsid w:val="00861B45"/>
    <w:rsid w:val="0086752F"/>
    <w:rsid w:val="00867791"/>
    <w:rsid w:val="00872AB5"/>
    <w:rsid w:val="00873E10"/>
    <w:rsid w:val="00873E11"/>
    <w:rsid w:val="00874905"/>
    <w:rsid w:val="00874DF6"/>
    <w:rsid w:val="00874EDF"/>
    <w:rsid w:val="0088165C"/>
    <w:rsid w:val="00885AB5"/>
    <w:rsid w:val="00886006"/>
    <w:rsid w:val="00886EDB"/>
    <w:rsid w:val="0089202E"/>
    <w:rsid w:val="00893FC8"/>
    <w:rsid w:val="00895501"/>
    <w:rsid w:val="0089668E"/>
    <w:rsid w:val="0089776C"/>
    <w:rsid w:val="008A1780"/>
    <w:rsid w:val="008A181C"/>
    <w:rsid w:val="008A33D2"/>
    <w:rsid w:val="008A3BD4"/>
    <w:rsid w:val="008A4491"/>
    <w:rsid w:val="008A4BAB"/>
    <w:rsid w:val="008A532F"/>
    <w:rsid w:val="008A5ABD"/>
    <w:rsid w:val="008A5C68"/>
    <w:rsid w:val="008A6A1D"/>
    <w:rsid w:val="008B4509"/>
    <w:rsid w:val="008B51CC"/>
    <w:rsid w:val="008C420F"/>
    <w:rsid w:val="008C42F2"/>
    <w:rsid w:val="008C4C8C"/>
    <w:rsid w:val="008C52A6"/>
    <w:rsid w:val="008C5C16"/>
    <w:rsid w:val="008C5D51"/>
    <w:rsid w:val="008D387D"/>
    <w:rsid w:val="008D425C"/>
    <w:rsid w:val="008D6253"/>
    <w:rsid w:val="008D6374"/>
    <w:rsid w:val="008D673E"/>
    <w:rsid w:val="008E151F"/>
    <w:rsid w:val="008E45FE"/>
    <w:rsid w:val="008E505B"/>
    <w:rsid w:val="008E6215"/>
    <w:rsid w:val="008F00C5"/>
    <w:rsid w:val="008F052F"/>
    <w:rsid w:val="008F2CD1"/>
    <w:rsid w:val="0090312B"/>
    <w:rsid w:val="0090319D"/>
    <w:rsid w:val="00903DF9"/>
    <w:rsid w:val="009042AB"/>
    <w:rsid w:val="009070AC"/>
    <w:rsid w:val="009072BC"/>
    <w:rsid w:val="00911726"/>
    <w:rsid w:val="00912BD9"/>
    <w:rsid w:val="009142B0"/>
    <w:rsid w:val="00915C4C"/>
    <w:rsid w:val="009169A0"/>
    <w:rsid w:val="00917904"/>
    <w:rsid w:val="00917A5C"/>
    <w:rsid w:val="00922707"/>
    <w:rsid w:val="0092329A"/>
    <w:rsid w:val="009255E8"/>
    <w:rsid w:val="00931C45"/>
    <w:rsid w:val="009323AE"/>
    <w:rsid w:val="00932B4D"/>
    <w:rsid w:val="0093316C"/>
    <w:rsid w:val="00940460"/>
    <w:rsid w:val="00940C86"/>
    <w:rsid w:val="0094292B"/>
    <w:rsid w:val="009435CE"/>
    <w:rsid w:val="009514FC"/>
    <w:rsid w:val="0095163D"/>
    <w:rsid w:val="00957753"/>
    <w:rsid w:val="00961671"/>
    <w:rsid w:val="009655F7"/>
    <w:rsid w:val="00966699"/>
    <w:rsid w:val="0096761E"/>
    <w:rsid w:val="009677AA"/>
    <w:rsid w:val="009722D2"/>
    <w:rsid w:val="00974EA3"/>
    <w:rsid w:val="00975B17"/>
    <w:rsid w:val="00977A19"/>
    <w:rsid w:val="00983225"/>
    <w:rsid w:val="00984509"/>
    <w:rsid w:val="00984CFE"/>
    <w:rsid w:val="00984D47"/>
    <w:rsid w:val="009852EE"/>
    <w:rsid w:val="009858AA"/>
    <w:rsid w:val="00986ED7"/>
    <w:rsid w:val="009901FF"/>
    <w:rsid w:val="00992E85"/>
    <w:rsid w:val="00994E9A"/>
    <w:rsid w:val="00996100"/>
    <w:rsid w:val="009972B8"/>
    <w:rsid w:val="00997A75"/>
    <w:rsid w:val="009A088A"/>
    <w:rsid w:val="009A52D5"/>
    <w:rsid w:val="009A6604"/>
    <w:rsid w:val="009A6B44"/>
    <w:rsid w:val="009A7A42"/>
    <w:rsid w:val="009B027B"/>
    <w:rsid w:val="009B0283"/>
    <w:rsid w:val="009B13B8"/>
    <w:rsid w:val="009B21B5"/>
    <w:rsid w:val="009B3452"/>
    <w:rsid w:val="009B4688"/>
    <w:rsid w:val="009B4A80"/>
    <w:rsid w:val="009B57F2"/>
    <w:rsid w:val="009B6BAA"/>
    <w:rsid w:val="009C0274"/>
    <w:rsid w:val="009C0953"/>
    <w:rsid w:val="009C0FED"/>
    <w:rsid w:val="009C366B"/>
    <w:rsid w:val="009C5871"/>
    <w:rsid w:val="009C5AF7"/>
    <w:rsid w:val="009C6384"/>
    <w:rsid w:val="009C676C"/>
    <w:rsid w:val="009D08A5"/>
    <w:rsid w:val="009D471E"/>
    <w:rsid w:val="009E15E4"/>
    <w:rsid w:val="009E15F5"/>
    <w:rsid w:val="009E1AFF"/>
    <w:rsid w:val="009E4C37"/>
    <w:rsid w:val="009E4D43"/>
    <w:rsid w:val="009E6556"/>
    <w:rsid w:val="009F1A3E"/>
    <w:rsid w:val="009F257D"/>
    <w:rsid w:val="009F50F2"/>
    <w:rsid w:val="009F75A8"/>
    <w:rsid w:val="009F7836"/>
    <w:rsid w:val="00A018A2"/>
    <w:rsid w:val="00A021C5"/>
    <w:rsid w:val="00A10295"/>
    <w:rsid w:val="00A16CE6"/>
    <w:rsid w:val="00A17AEA"/>
    <w:rsid w:val="00A17E3F"/>
    <w:rsid w:val="00A21133"/>
    <w:rsid w:val="00A22D52"/>
    <w:rsid w:val="00A232A1"/>
    <w:rsid w:val="00A23748"/>
    <w:rsid w:val="00A23DA2"/>
    <w:rsid w:val="00A247C0"/>
    <w:rsid w:val="00A268ED"/>
    <w:rsid w:val="00A26A5B"/>
    <w:rsid w:val="00A26BBF"/>
    <w:rsid w:val="00A3075B"/>
    <w:rsid w:val="00A3489D"/>
    <w:rsid w:val="00A350F8"/>
    <w:rsid w:val="00A36526"/>
    <w:rsid w:val="00A37B7A"/>
    <w:rsid w:val="00A40980"/>
    <w:rsid w:val="00A421D3"/>
    <w:rsid w:val="00A45207"/>
    <w:rsid w:val="00A52502"/>
    <w:rsid w:val="00A527BC"/>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2492"/>
    <w:rsid w:val="00A96BAD"/>
    <w:rsid w:val="00A96F3D"/>
    <w:rsid w:val="00AA0ED8"/>
    <w:rsid w:val="00AA0FE1"/>
    <w:rsid w:val="00AA2178"/>
    <w:rsid w:val="00AA2436"/>
    <w:rsid w:val="00AA3DDC"/>
    <w:rsid w:val="00AA4337"/>
    <w:rsid w:val="00AA5FB9"/>
    <w:rsid w:val="00AA70D6"/>
    <w:rsid w:val="00AA7BA7"/>
    <w:rsid w:val="00AB1A79"/>
    <w:rsid w:val="00AB59B6"/>
    <w:rsid w:val="00AC1184"/>
    <w:rsid w:val="00AC299F"/>
    <w:rsid w:val="00AC2DA0"/>
    <w:rsid w:val="00AC3867"/>
    <w:rsid w:val="00AC390D"/>
    <w:rsid w:val="00AC3F8C"/>
    <w:rsid w:val="00AC488B"/>
    <w:rsid w:val="00AC5994"/>
    <w:rsid w:val="00AE2060"/>
    <w:rsid w:val="00AE47F1"/>
    <w:rsid w:val="00AE5436"/>
    <w:rsid w:val="00AE5AAB"/>
    <w:rsid w:val="00AE61BF"/>
    <w:rsid w:val="00AE6A47"/>
    <w:rsid w:val="00AE7718"/>
    <w:rsid w:val="00AF3681"/>
    <w:rsid w:val="00AF38B1"/>
    <w:rsid w:val="00AF407B"/>
    <w:rsid w:val="00AF47B3"/>
    <w:rsid w:val="00AF4DF8"/>
    <w:rsid w:val="00AF502D"/>
    <w:rsid w:val="00AF5988"/>
    <w:rsid w:val="00AF6165"/>
    <w:rsid w:val="00AF6827"/>
    <w:rsid w:val="00B00802"/>
    <w:rsid w:val="00B00826"/>
    <w:rsid w:val="00B00A5C"/>
    <w:rsid w:val="00B0283A"/>
    <w:rsid w:val="00B031EB"/>
    <w:rsid w:val="00B03C3B"/>
    <w:rsid w:val="00B04C3A"/>
    <w:rsid w:val="00B0519B"/>
    <w:rsid w:val="00B07C60"/>
    <w:rsid w:val="00B147CC"/>
    <w:rsid w:val="00B161C6"/>
    <w:rsid w:val="00B207C4"/>
    <w:rsid w:val="00B2248E"/>
    <w:rsid w:val="00B22831"/>
    <w:rsid w:val="00B24E72"/>
    <w:rsid w:val="00B2518B"/>
    <w:rsid w:val="00B26D3A"/>
    <w:rsid w:val="00B30B66"/>
    <w:rsid w:val="00B31ACA"/>
    <w:rsid w:val="00B33CE0"/>
    <w:rsid w:val="00B346A1"/>
    <w:rsid w:val="00B35556"/>
    <w:rsid w:val="00B41507"/>
    <w:rsid w:val="00B42F42"/>
    <w:rsid w:val="00B4317B"/>
    <w:rsid w:val="00B46A13"/>
    <w:rsid w:val="00B4731C"/>
    <w:rsid w:val="00B54455"/>
    <w:rsid w:val="00B548D4"/>
    <w:rsid w:val="00B56138"/>
    <w:rsid w:val="00B604EC"/>
    <w:rsid w:val="00B607A5"/>
    <w:rsid w:val="00B6142C"/>
    <w:rsid w:val="00B6191F"/>
    <w:rsid w:val="00B64E48"/>
    <w:rsid w:val="00B64EB9"/>
    <w:rsid w:val="00B66613"/>
    <w:rsid w:val="00B678EE"/>
    <w:rsid w:val="00B70826"/>
    <w:rsid w:val="00B71342"/>
    <w:rsid w:val="00B71CF1"/>
    <w:rsid w:val="00B723DD"/>
    <w:rsid w:val="00B72E30"/>
    <w:rsid w:val="00B7643E"/>
    <w:rsid w:val="00B85C01"/>
    <w:rsid w:val="00B864FB"/>
    <w:rsid w:val="00B86D74"/>
    <w:rsid w:val="00B905BB"/>
    <w:rsid w:val="00B92F47"/>
    <w:rsid w:val="00BA36EE"/>
    <w:rsid w:val="00BA4261"/>
    <w:rsid w:val="00BA44C7"/>
    <w:rsid w:val="00BA6578"/>
    <w:rsid w:val="00BB236C"/>
    <w:rsid w:val="00BB3612"/>
    <w:rsid w:val="00BB7200"/>
    <w:rsid w:val="00BB7F68"/>
    <w:rsid w:val="00BC10A8"/>
    <w:rsid w:val="00BC3D7F"/>
    <w:rsid w:val="00BC4ABE"/>
    <w:rsid w:val="00BD1CF4"/>
    <w:rsid w:val="00BD4069"/>
    <w:rsid w:val="00BD5022"/>
    <w:rsid w:val="00BD7243"/>
    <w:rsid w:val="00BE06EE"/>
    <w:rsid w:val="00BE1564"/>
    <w:rsid w:val="00BE4D3E"/>
    <w:rsid w:val="00BE5045"/>
    <w:rsid w:val="00BE5799"/>
    <w:rsid w:val="00BE5F6D"/>
    <w:rsid w:val="00BE6047"/>
    <w:rsid w:val="00BE622C"/>
    <w:rsid w:val="00BF00CC"/>
    <w:rsid w:val="00BF03AC"/>
    <w:rsid w:val="00BF12DF"/>
    <w:rsid w:val="00BF1EAE"/>
    <w:rsid w:val="00BF24BD"/>
    <w:rsid w:val="00C00C82"/>
    <w:rsid w:val="00C0120F"/>
    <w:rsid w:val="00C05D23"/>
    <w:rsid w:val="00C10CFF"/>
    <w:rsid w:val="00C11376"/>
    <w:rsid w:val="00C11FF8"/>
    <w:rsid w:val="00C1313A"/>
    <w:rsid w:val="00C14F71"/>
    <w:rsid w:val="00C278EF"/>
    <w:rsid w:val="00C32087"/>
    <w:rsid w:val="00C3299D"/>
    <w:rsid w:val="00C36571"/>
    <w:rsid w:val="00C37776"/>
    <w:rsid w:val="00C416B4"/>
    <w:rsid w:val="00C42E75"/>
    <w:rsid w:val="00C435C8"/>
    <w:rsid w:val="00C43F70"/>
    <w:rsid w:val="00C44401"/>
    <w:rsid w:val="00C447DB"/>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24AD"/>
    <w:rsid w:val="00C9486A"/>
    <w:rsid w:val="00CA0F6A"/>
    <w:rsid w:val="00CA2860"/>
    <w:rsid w:val="00CA3E40"/>
    <w:rsid w:val="00CA46DE"/>
    <w:rsid w:val="00CB0647"/>
    <w:rsid w:val="00CB3164"/>
    <w:rsid w:val="00CB32F8"/>
    <w:rsid w:val="00CB7519"/>
    <w:rsid w:val="00CB7BEA"/>
    <w:rsid w:val="00CC0820"/>
    <w:rsid w:val="00CC084B"/>
    <w:rsid w:val="00CC2730"/>
    <w:rsid w:val="00CC2C32"/>
    <w:rsid w:val="00CC412C"/>
    <w:rsid w:val="00CC460E"/>
    <w:rsid w:val="00CC538F"/>
    <w:rsid w:val="00CC5A50"/>
    <w:rsid w:val="00CD3454"/>
    <w:rsid w:val="00CD69C9"/>
    <w:rsid w:val="00CE09AF"/>
    <w:rsid w:val="00CE2EFA"/>
    <w:rsid w:val="00CE47E3"/>
    <w:rsid w:val="00CE5FED"/>
    <w:rsid w:val="00CE71BB"/>
    <w:rsid w:val="00CF0ABB"/>
    <w:rsid w:val="00CF44F1"/>
    <w:rsid w:val="00CF6A90"/>
    <w:rsid w:val="00CF7F49"/>
    <w:rsid w:val="00D00BFF"/>
    <w:rsid w:val="00D01752"/>
    <w:rsid w:val="00D03967"/>
    <w:rsid w:val="00D0749A"/>
    <w:rsid w:val="00D07F22"/>
    <w:rsid w:val="00D14F94"/>
    <w:rsid w:val="00D168D6"/>
    <w:rsid w:val="00D25C9D"/>
    <w:rsid w:val="00D3016D"/>
    <w:rsid w:val="00D31481"/>
    <w:rsid w:val="00D3223A"/>
    <w:rsid w:val="00D32AA1"/>
    <w:rsid w:val="00D32F87"/>
    <w:rsid w:val="00D35805"/>
    <w:rsid w:val="00D37AB0"/>
    <w:rsid w:val="00D40467"/>
    <w:rsid w:val="00D408B0"/>
    <w:rsid w:val="00D40C25"/>
    <w:rsid w:val="00D4285B"/>
    <w:rsid w:val="00D44315"/>
    <w:rsid w:val="00D500BB"/>
    <w:rsid w:val="00D50C6D"/>
    <w:rsid w:val="00D51C34"/>
    <w:rsid w:val="00D52329"/>
    <w:rsid w:val="00D55A02"/>
    <w:rsid w:val="00D55D0D"/>
    <w:rsid w:val="00D5617C"/>
    <w:rsid w:val="00D65038"/>
    <w:rsid w:val="00D650AE"/>
    <w:rsid w:val="00D6754E"/>
    <w:rsid w:val="00D71E63"/>
    <w:rsid w:val="00D73F79"/>
    <w:rsid w:val="00D75EC3"/>
    <w:rsid w:val="00D77CCE"/>
    <w:rsid w:val="00D81163"/>
    <w:rsid w:val="00D83AF9"/>
    <w:rsid w:val="00D84071"/>
    <w:rsid w:val="00D86815"/>
    <w:rsid w:val="00D86EE6"/>
    <w:rsid w:val="00D90554"/>
    <w:rsid w:val="00D9170C"/>
    <w:rsid w:val="00DA73B6"/>
    <w:rsid w:val="00DB0B88"/>
    <w:rsid w:val="00DB0E0D"/>
    <w:rsid w:val="00DB341A"/>
    <w:rsid w:val="00DB3504"/>
    <w:rsid w:val="00DB57C6"/>
    <w:rsid w:val="00DC0024"/>
    <w:rsid w:val="00DC5051"/>
    <w:rsid w:val="00DC5D47"/>
    <w:rsid w:val="00DC7E8C"/>
    <w:rsid w:val="00DD09B9"/>
    <w:rsid w:val="00DD09BB"/>
    <w:rsid w:val="00DD1F99"/>
    <w:rsid w:val="00DE0096"/>
    <w:rsid w:val="00DE07FD"/>
    <w:rsid w:val="00DE2370"/>
    <w:rsid w:val="00DE29F9"/>
    <w:rsid w:val="00DE31C8"/>
    <w:rsid w:val="00DE6113"/>
    <w:rsid w:val="00DF001A"/>
    <w:rsid w:val="00DF40C4"/>
    <w:rsid w:val="00DF54CA"/>
    <w:rsid w:val="00DF68AD"/>
    <w:rsid w:val="00DF7474"/>
    <w:rsid w:val="00E02935"/>
    <w:rsid w:val="00E124D5"/>
    <w:rsid w:val="00E176C6"/>
    <w:rsid w:val="00E20B47"/>
    <w:rsid w:val="00E23F43"/>
    <w:rsid w:val="00E24BF8"/>
    <w:rsid w:val="00E26280"/>
    <w:rsid w:val="00E264AB"/>
    <w:rsid w:val="00E30FFF"/>
    <w:rsid w:val="00E31007"/>
    <w:rsid w:val="00E31D80"/>
    <w:rsid w:val="00E3277A"/>
    <w:rsid w:val="00E32F05"/>
    <w:rsid w:val="00E336D5"/>
    <w:rsid w:val="00E339E2"/>
    <w:rsid w:val="00E36DC4"/>
    <w:rsid w:val="00E37B88"/>
    <w:rsid w:val="00E4041D"/>
    <w:rsid w:val="00E410A6"/>
    <w:rsid w:val="00E41337"/>
    <w:rsid w:val="00E41630"/>
    <w:rsid w:val="00E42933"/>
    <w:rsid w:val="00E4359A"/>
    <w:rsid w:val="00E446E5"/>
    <w:rsid w:val="00E50E9E"/>
    <w:rsid w:val="00E510BF"/>
    <w:rsid w:val="00E526DD"/>
    <w:rsid w:val="00E60925"/>
    <w:rsid w:val="00E610FC"/>
    <w:rsid w:val="00E617B0"/>
    <w:rsid w:val="00E62E95"/>
    <w:rsid w:val="00E64284"/>
    <w:rsid w:val="00E65BD1"/>
    <w:rsid w:val="00E705EF"/>
    <w:rsid w:val="00E74E9D"/>
    <w:rsid w:val="00E759FE"/>
    <w:rsid w:val="00E7788E"/>
    <w:rsid w:val="00E77E3B"/>
    <w:rsid w:val="00E807A1"/>
    <w:rsid w:val="00E81ECE"/>
    <w:rsid w:val="00E8279C"/>
    <w:rsid w:val="00E83D86"/>
    <w:rsid w:val="00E84F47"/>
    <w:rsid w:val="00E85672"/>
    <w:rsid w:val="00E868D6"/>
    <w:rsid w:val="00E87559"/>
    <w:rsid w:val="00E90A9C"/>
    <w:rsid w:val="00E9323C"/>
    <w:rsid w:val="00E93E94"/>
    <w:rsid w:val="00E95359"/>
    <w:rsid w:val="00EA3A48"/>
    <w:rsid w:val="00EA3BE2"/>
    <w:rsid w:val="00EB09B8"/>
    <w:rsid w:val="00EB0A7E"/>
    <w:rsid w:val="00EB28FE"/>
    <w:rsid w:val="00EB3E99"/>
    <w:rsid w:val="00EB4A72"/>
    <w:rsid w:val="00EB4E32"/>
    <w:rsid w:val="00EB5256"/>
    <w:rsid w:val="00EB725D"/>
    <w:rsid w:val="00EC116E"/>
    <w:rsid w:val="00EC1A6E"/>
    <w:rsid w:val="00EC5EEB"/>
    <w:rsid w:val="00EC6764"/>
    <w:rsid w:val="00EC76C1"/>
    <w:rsid w:val="00ED0EC7"/>
    <w:rsid w:val="00ED1546"/>
    <w:rsid w:val="00ED1BAC"/>
    <w:rsid w:val="00ED49B4"/>
    <w:rsid w:val="00ED6361"/>
    <w:rsid w:val="00ED705C"/>
    <w:rsid w:val="00ED7963"/>
    <w:rsid w:val="00EE3E63"/>
    <w:rsid w:val="00EE4C53"/>
    <w:rsid w:val="00EF2C1E"/>
    <w:rsid w:val="00EF3BFE"/>
    <w:rsid w:val="00EF4848"/>
    <w:rsid w:val="00EF50C0"/>
    <w:rsid w:val="00EF5C5E"/>
    <w:rsid w:val="00F00EDF"/>
    <w:rsid w:val="00F03324"/>
    <w:rsid w:val="00F10B22"/>
    <w:rsid w:val="00F11042"/>
    <w:rsid w:val="00F12CEF"/>
    <w:rsid w:val="00F13F1F"/>
    <w:rsid w:val="00F15451"/>
    <w:rsid w:val="00F2055D"/>
    <w:rsid w:val="00F20A0D"/>
    <w:rsid w:val="00F21290"/>
    <w:rsid w:val="00F222A3"/>
    <w:rsid w:val="00F2263B"/>
    <w:rsid w:val="00F25214"/>
    <w:rsid w:val="00F30414"/>
    <w:rsid w:val="00F30BC3"/>
    <w:rsid w:val="00F316F4"/>
    <w:rsid w:val="00F32D47"/>
    <w:rsid w:val="00F354F3"/>
    <w:rsid w:val="00F36D4B"/>
    <w:rsid w:val="00F4437E"/>
    <w:rsid w:val="00F45F72"/>
    <w:rsid w:val="00F4604F"/>
    <w:rsid w:val="00F465DB"/>
    <w:rsid w:val="00F501B6"/>
    <w:rsid w:val="00F52A06"/>
    <w:rsid w:val="00F53183"/>
    <w:rsid w:val="00F53749"/>
    <w:rsid w:val="00F60C9B"/>
    <w:rsid w:val="00F61161"/>
    <w:rsid w:val="00F637EC"/>
    <w:rsid w:val="00F66B69"/>
    <w:rsid w:val="00F67BF2"/>
    <w:rsid w:val="00F74263"/>
    <w:rsid w:val="00F7578F"/>
    <w:rsid w:val="00F760AF"/>
    <w:rsid w:val="00F76136"/>
    <w:rsid w:val="00F77B2B"/>
    <w:rsid w:val="00F84B9B"/>
    <w:rsid w:val="00F876FF"/>
    <w:rsid w:val="00F93B5A"/>
    <w:rsid w:val="00F94AA4"/>
    <w:rsid w:val="00FA1303"/>
    <w:rsid w:val="00FA2E42"/>
    <w:rsid w:val="00FA333F"/>
    <w:rsid w:val="00FB0FDD"/>
    <w:rsid w:val="00FB2588"/>
    <w:rsid w:val="00FB32A3"/>
    <w:rsid w:val="00FB4EA9"/>
    <w:rsid w:val="00FB5AA5"/>
    <w:rsid w:val="00FB798A"/>
    <w:rsid w:val="00FB7DE9"/>
    <w:rsid w:val="00FC0946"/>
    <w:rsid w:val="00FC1003"/>
    <w:rsid w:val="00FC2567"/>
    <w:rsid w:val="00FC66A6"/>
    <w:rsid w:val="00FD4628"/>
    <w:rsid w:val="00FD48AF"/>
    <w:rsid w:val="00FD5976"/>
    <w:rsid w:val="00FD5A92"/>
    <w:rsid w:val="00FE405B"/>
    <w:rsid w:val="00FE57B1"/>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8A1780"/>
    <w:pPr>
      <w:keepNext/>
      <w:keepLines/>
      <w:numPr>
        <w:ilvl w:val="2"/>
        <w:numId w:val="2"/>
      </w:numPr>
      <w:spacing w:before="240" w:after="100"/>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8A1780"/>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verbund.com/de-at/privatkunden/themenwelten/photovoltaik/lithium-ionen-akku" TargetMode="External"/><Relationship Id="rId170" Type="http://schemas.openxmlformats.org/officeDocument/2006/relationships/hyperlink" Target="https://www.mongodb.com/docs/compass/current/" TargetMode="External"/><Relationship Id="rId191" Type="http://schemas.openxmlformats.org/officeDocument/2006/relationships/hyperlink" Target="https://www.jetbrains.com/de-de/pycharm/" TargetMode="External"/><Relationship Id="rId205" Type="http://schemas.openxmlformats.org/officeDocument/2006/relationships/hyperlink" Target="https://www.bigdata-insider.de/was-ist-acid-a-776182/" TargetMode="External"/><Relationship Id="rId226" Type="http://schemas.openxmlformats.org/officeDocument/2006/relationships/hyperlink" Target="https://openvpn.net/community-resources/reference-manual-for-openvpn-2-4/"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energieheld.ch/solaranlagen/stromspeicher/salzspeicher" TargetMode="External"/><Relationship Id="rId181" Type="http://schemas.openxmlformats.org/officeDocument/2006/relationships/hyperlink" Target="https://support.huawei.com/enterprise/de/category/fusionsolar-pid-1600073963553" TargetMode="External"/><Relationship Id="rId216" Type="http://schemas.openxmlformats.org/officeDocument/2006/relationships/hyperlink" Target="https://aws.amazon.com/de/what-is/cross-origin-resource-sharing/"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postman.com/company/about-postman/" TargetMode="External"/><Relationship Id="rId192" Type="http://schemas.openxmlformats.org/officeDocument/2006/relationships/hyperlink" Target="https://www.microsoft.com/de-at/microsoft-365/onedrive/online-cloud-storage" TargetMode="External"/><Relationship Id="rId206" Type="http://schemas.openxmlformats.org/officeDocument/2006/relationships/hyperlink" Target="https://www.mongodb.com/de-de" TargetMode="External"/><Relationship Id="rId227" Type="http://schemas.openxmlformats.org/officeDocument/2006/relationships/hyperlink" Target="https://github.com/bitmaintech/Antminer_firmware/blob/master/sources/meta-antminer/recipes-bitmianer/cgminer/cgminer-1.0/cgminer-3.12.0_bak/API-README"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fronius.com/de-at/austria/solarenergie/ueber-uns/warum-fronius" TargetMode="External"/><Relationship Id="rId182" Type="http://schemas.openxmlformats.org/officeDocument/2006/relationships/hyperlink" Target="https://www.ionos.at/digitalguide/server/knowhow/was-ist-ein-betriebssystem/" TargetMode="External"/><Relationship Id="rId217" Type="http://schemas.openxmlformats.org/officeDocument/2006/relationships/hyperlink" Target="https://pypi.org/project/whatsminer/"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google.com/intl/de_at/chrome/" TargetMode="External"/><Relationship Id="rId193" Type="http://schemas.openxmlformats.org/officeDocument/2006/relationships/hyperlink" Target="https://www.microsoft.com/de-de/edge?form=MA13FJ" TargetMode="External"/><Relationship Id="rId207" Type="http://schemas.openxmlformats.org/officeDocument/2006/relationships/hyperlink" Target="https://weencrypt.pro/glossar/zeitreihendatenbanken-eine-umfassende-einfuehrung-und-analyse/" TargetMode="External"/><Relationship Id="rId228"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fronius.com/de-at/austria/solarenergie/ueber-uns/geschichte" TargetMode="External"/><Relationship Id="rId183" Type="http://schemas.openxmlformats.org/officeDocument/2006/relationships/hyperlink" Target="https://www.redhat.com/de/topics/linux/what-is-linux" TargetMode="External"/><Relationship Id="rId218" Type="http://schemas.openxmlformats.org/officeDocument/2006/relationships/hyperlink" Target="https://www.linode.com/docs/guides/linux-package-management-overview/"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hyperlink" Target="https://git-scm.com/about" TargetMode="External"/><Relationship Id="rId194" Type="http://schemas.openxmlformats.org/officeDocument/2006/relationships/hyperlink" Target="https://openvpn.net/client/client-connect-vpn-for-windows/" TargetMode="External"/><Relationship Id="rId208" Type="http://schemas.openxmlformats.org/officeDocument/2006/relationships/hyperlink" Target="https://it-talents.de/it-wissen/framework/" TargetMode="External"/><Relationship Id="rId229" Type="http://schemas.openxmlformats.org/officeDocument/2006/relationships/footer" Target="footer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olar.huawei.com/at" TargetMode="External"/><Relationship Id="rId184" Type="http://schemas.openxmlformats.org/officeDocument/2006/relationships/hyperlink" Target="https://www.computerweekly.com/de/definition/Linux-Distribution" TargetMode="External"/><Relationship Id="rId219" Type="http://schemas.openxmlformats.org/officeDocument/2006/relationships/hyperlink" Target="https://docs.influxdata.com/influxdb/v2/get-started/setup/" TargetMode="External"/><Relationship Id="rId230" Type="http://schemas.openxmlformats.org/officeDocument/2006/relationships/header" Target="header2.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github.com/about" TargetMode="External"/><Relationship Id="rId179" Type="http://schemas.openxmlformats.org/officeDocument/2006/relationships/hyperlink" Target="https://www.techtarget.com/searchmobilecomputing/definition/HTML5-mobile-app" TargetMode="External"/><Relationship Id="rId195" Type="http://schemas.openxmlformats.org/officeDocument/2006/relationships/hyperlink" Target="https://www.redhat.com/de/topics/virtualization/what-is-a-hypervisor" TargetMode="External"/><Relationship Id="rId209" Type="http://schemas.openxmlformats.org/officeDocument/2006/relationships/hyperlink" Target="https://aws.amazon.com/de/what-is/net/" TargetMode="External"/><Relationship Id="rId190" Type="http://schemas.openxmlformats.org/officeDocument/2006/relationships/hyperlink" Target="https://learn.microsoft.com/en-us/visualstudio/install/modify-visual-studio?view=vs-2022" TargetMode="External"/><Relationship Id="rId204" Type="http://schemas.openxmlformats.org/officeDocument/2006/relationships/hyperlink" Target="https://www.ionos.at/digitalguide/hosting/hosting-technik/datenbanken/" TargetMode="External"/><Relationship Id="rId220" Type="http://schemas.openxmlformats.org/officeDocument/2006/relationships/hyperlink" Target="https://nordvpn.com/de/cybersecurity/glossary/netcat/" TargetMode="External"/><Relationship Id="rId225" Type="http://schemas.openxmlformats.org/officeDocument/2006/relationships/hyperlink" Target="https://www.youtube.com/watch?v=ofPdztVcHjk"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eveloper.android.com/" TargetMode="External"/><Relationship Id="rId169" Type="http://schemas.openxmlformats.org/officeDocument/2006/relationships/hyperlink" Target="https://www.adobe.com/at/products/photoshop/features.html" TargetMode="External"/><Relationship Id="rId185" Type="http://schemas.openxmlformats.org/officeDocument/2006/relationships/hyperlink" Target="https://wiki.archlinux.org/title/desktop_environmen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chartjs.org/docs/latest/samples/information.html" TargetMode="External"/><Relationship Id="rId210" Type="http://schemas.openxmlformats.org/officeDocument/2006/relationships/hyperlink" Target="https://dotnet.microsoft.com/en-us/learn" TargetMode="External"/><Relationship Id="rId215" Type="http://schemas.openxmlformats.org/officeDocument/2006/relationships/hyperlink" Target="https://www.ionos.at/digitalguide/websites/web-entwicklung/was-ist-swagger/" TargetMode="External"/><Relationship Id="rId26" Type="http://schemas.openxmlformats.org/officeDocument/2006/relationships/image" Target="media/image19.png"/><Relationship Id="rId231" Type="http://schemas.openxmlformats.org/officeDocument/2006/relationships/footer" Target="footer2.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getbootstrap.com/" TargetMode="External"/><Relationship Id="rId196" Type="http://schemas.openxmlformats.org/officeDocument/2006/relationships/hyperlink" Target="https://www.vmware.com/content/vmware/vmware-published-sites/de/topics/glossary/content/virtual-machine.html.html" TargetMode="External"/><Relationship Id="rId200" Type="http://schemas.openxmlformats.org/officeDocument/2006/relationships/hyperlink" Target="https://www.bitpanda.com/academy/de/lektionen/was-ist-bitcoin-mining-und-wie-funktioniert-es/" TargetMode="External"/><Relationship Id="rId16" Type="http://schemas.openxmlformats.org/officeDocument/2006/relationships/image" Target="media/image9.png"/><Relationship Id="rId221" Type="http://schemas.openxmlformats.org/officeDocument/2006/relationships/hyperlink" Target="https://www.geeksforgeeks.org/introduction-to-netcat/"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demandsage.com/android-statistics/" TargetMode="External"/><Relationship Id="rId186" Type="http://schemas.openxmlformats.org/officeDocument/2006/relationships/hyperlink" Target="https://www.heise.de/tipps-tricks/Linux-Betriebssysteme-eine-Uebersicht-4119937.html" TargetMode="External"/><Relationship Id="rId211" Type="http://schemas.openxmlformats.org/officeDocument/2006/relationships/hyperlink" Target="https://learn.microsoft.com/en-us/dotnet/architecture/modern-web-apps-azure/choose-between-traditional-web-and-single-page-apps" TargetMode="External"/><Relationship Id="rId232"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open-meteo.com/" TargetMode="External"/><Relationship Id="rId197" Type="http://schemas.openxmlformats.org/officeDocument/2006/relationships/hyperlink" Target="https://www.oracle.com/de/virtualization/virtualbox/" TargetMode="External"/><Relationship Id="rId201" Type="http://schemas.openxmlformats.org/officeDocument/2006/relationships/hyperlink" Target="https://aws.amazon.com/de/what-is/python/" TargetMode="External"/><Relationship Id="rId222" Type="http://schemas.openxmlformats.org/officeDocument/2006/relationships/hyperlink" Target="https://www.okx.com/de/learn/9-best-asic-miners"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de.wikipedia.org/wiki/Android_(Betriebssystem)" TargetMode="External"/><Relationship Id="rId187" Type="http://schemas.openxmlformats.org/officeDocument/2006/relationships/hyperlink" Target="https://endeavouros.com/" TargetMode="External"/><Relationship Id="rId1" Type="http://schemas.openxmlformats.org/officeDocument/2006/relationships/customXml" Target="../customXml/item1.xml"/><Relationship Id="rId212" Type="http://schemas.openxmlformats.org/officeDocument/2006/relationships/hyperlink" Target="https://dotnet.microsoft.com/en-us/apps/aspnet/web-apps/blazor" TargetMode="External"/><Relationship Id="rId233"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jpeg"/><Relationship Id="rId177" Type="http://schemas.openxmlformats.org/officeDocument/2006/relationships/hyperlink" Target="https://www.netlify.com/" TargetMode="External"/><Relationship Id="rId198" Type="http://schemas.openxmlformats.org/officeDocument/2006/relationships/hyperlink" Target="https://aws.amazon.com/de/compare/the-difference-between-type-1-and-type-2-hypervisors" TargetMode="External"/><Relationship Id="rId202" Type="http://schemas.openxmlformats.org/officeDocument/2006/relationships/hyperlink" Target="https://hackr.io/blog/c-sharp-vs-java" TargetMode="External"/><Relationship Id="rId223" Type="http://schemas.openxmlformats.org/officeDocument/2006/relationships/hyperlink" Target="https://www.whatsminer.com/?lang=en-US"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yperlink" Target="https://www.figma.com/community" TargetMode="External"/><Relationship Id="rId188" Type="http://schemas.openxmlformats.org/officeDocument/2006/relationships/hyperlink" Target="https://www.pi-informatik.berlin/pi-lexikon/softwareentwicklung/was-ist-eine-entwicklungsumgebung/"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mudblazor.com/mud/introduction"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hyperlink" Target="https://aws-microbt-com-bucket.s3.us-west-2.amazonaws.com/WhatsminerAPI%20V2.0.5.pdf" TargetMode="External"/><Relationship Id="rId178" Type="http://schemas.openxmlformats.org/officeDocument/2006/relationships/hyperlink" Target="https://blog.openreplay.com/building-a-mobile-app-using-html-css-and-js/"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codeforwin.org/fundamentals/compiler-and-its-need" TargetMode="External"/><Relationship Id="rId203" Type="http://schemas.openxmlformats.org/officeDocument/2006/relationships/hyperlink" Target="https://www.ionos.at/digitalguide/websites/web-entwicklung/was-sind-skriptsprachen/" TargetMode="External"/><Relationship Id="rId19" Type="http://schemas.openxmlformats.org/officeDocument/2006/relationships/image" Target="media/image12.png"/><Relationship Id="rId224" Type="http://schemas.openxmlformats.org/officeDocument/2006/relationships/hyperlink" Target="https://m.bitmain.com/"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e.wikipedia.org/wiki/Diagrams.net"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visualstudio.microsoft.com/de/vs/" TargetMode="External"/><Relationship Id="rId3" Type="http://schemas.openxmlformats.org/officeDocument/2006/relationships/styles" Target="styles.xml"/><Relationship Id="rId214" Type="http://schemas.openxmlformats.org/officeDocument/2006/relationships/hyperlink" Target="https://developer.mozilla.org/en-US/docs/Web/API/Web_components"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pvaustria.at/pv-speicher/"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19395</Words>
  <Characters>122190</Characters>
  <Application>Microsoft Office Word</Application>
  <DocSecurity>0</DocSecurity>
  <Lines>1018</Lines>
  <Paragraphs>282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938</cp:revision>
  <dcterms:created xsi:type="dcterms:W3CDTF">2023-09-15T12:35:00Z</dcterms:created>
  <dcterms:modified xsi:type="dcterms:W3CDTF">2024-03-19T12:28:00Z</dcterms:modified>
</cp:coreProperties>
</file>